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B95B" w14:textId="77777777" w:rsidR="007F3358" w:rsidRPr="00843EB2" w:rsidRDefault="007F3358" w:rsidP="00F32E1D">
      <w:pPr>
        <w:pStyle w:val="NoSpacing"/>
        <w:rPr>
          <w:rFonts w:eastAsia="Calibri"/>
        </w:rPr>
      </w:pPr>
      <w:r w:rsidRPr="00843EB2">
        <w:rPr>
          <w:rFonts w:eastAsia="Calibri"/>
        </w:rPr>
        <w:t>TO:</w:t>
      </w:r>
      <w:r w:rsidRPr="00843EB2">
        <w:rPr>
          <w:rFonts w:eastAsia="Calibri"/>
        </w:rPr>
        <w:tab/>
      </w:r>
      <w:r w:rsidRPr="00843EB2">
        <w:rPr>
          <w:rFonts w:eastAsia="Calibri"/>
        </w:rPr>
        <w:tab/>
        <w:t>Staff Senate</w:t>
      </w:r>
    </w:p>
    <w:p w14:paraId="330BA802" w14:textId="77777777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  <w:t>Rose Ann Jubinski</w:t>
      </w:r>
    </w:p>
    <w:p w14:paraId="6139274C" w14:textId="18DE0D75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67308F">
        <w:rPr>
          <w:rFonts w:asciiTheme="minorHAnsi" w:eastAsia="Calibri" w:hAnsiTheme="minorHAnsi" w:cstheme="minorHAnsi"/>
          <w:color w:val="auto"/>
          <w:sz w:val="22"/>
          <w:szCs w:val="22"/>
        </w:rPr>
        <w:t>March 26</w:t>
      </w:r>
      <w:r w:rsidR="00E45757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</w:p>
    <w:p w14:paraId="68A56EE4" w14:textId="5F17B91D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ED7772">
        <w:rPr>
          <w:rFonts w:asciiTheme="minorHAnsi" w:eastAsia="Calibri" w:hAnsiTheme="minorHAnsi" w:cstheme="minorHAnsi"/>
          <w:color w:val="auto"/>
          <w:sz w:val="22"/>
          <w:szCs w:val="22"/>
        </w:rPr>
        <w:t>March</w:t>
      </w:r>
      <w:r w:rsidR="00EA0D4A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17</w:t>
      </w:r>
      <w:r w:rsidR="00DC4D20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77777777" w:rsidR="007F3358" w:rsidRPr="00843EB2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843EB2">
        <w:rPr>
          <w:rFonts w:eastAsia="Calibri" w:cstheme="minorHAnsi"/>
        </w:rPr>
        <w:tab/>
      </w:r>
    </w:p>
    <w:p w14:paraId="564508C3" w14:textId="77777777" w:rsidR="007F3358" w:rsidRPr="00843EB2" w:rsidRDefault="007F3358" w:rsidP="007F3358">
      <w:pPr>
        <w:pStyle w:val="ListParagraph"/>
        <w:spacing w:after="0" w:line="240" w:lineRule="auto"/>
        <w:rPr>
          <w:rFonts w:eastAsia="Calibri" w:cstheme="minorHAnsi"/>
        </w:rPr>
      </w:pPr>
    </w:p>
    <w:p w14:paraId="316E0F49" w14:textId="5A660BA2" w:rsidR="007F3358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In Attendance:  </w:t>
      </w:r>
      <w:r w:rsidRPr="00843EB2">
        <w:rPr>
          <w:rFonts w:cstheme="minorHAnsi"/>
        </w:rPr>
        <w:t xml:space="preserve">Rose Ann Jubinski, </w:t>
      </w:r>
      <w:r w:rsidR="005B1EE3" w:rsidRPr="00843EB2">
        <w:rPr>
          <w:rFonts w:cstheme="minorHAnsi"/>
        </w:rPr>
        <w:t xml:space="preserve">Amy Driscoll McNulty, </w:t>
      </w:r>
      <w:r w:rsidR="008F1EE2" w:rsidRPr="00843EB2">
        <w:rPr>
          <w:rFonts w:cstheme="minorHAnsi"/>
        </w:rPr>
        <w:t>Gina Butler, Patricia Tetreault</w:t>
      </w:r>
      <w:r w:rsidR="00D3396A">
        <w:rPr>
          <w:rFonts w:cstheme="minorHAnsi"/>
        </w:rPr>
        <w:t xml:space="preserve">, </w:t>
      </w:r>
      <w:r w:rsidR="005B1EE3" w:rsidRPr="00843EB2">
        <w:rPr>
          <w:rFonts w:cstheme="minorHAnsi"/>
        </w:rPr>
        <w:t xml:space="preserve">Andrea Malia, , Cheryl Evans, </w:t>
      </w:r>
      <w:r w:rsidR="008F1EE2" w:rsidRPr="00843EB2">
        <w:rPr>
          <w:rFonts w:cstheme="minorHAnsi"/>
        </w:rPr>
        <w:t>Christine Black,</w:t>
      </w:r>
      <w:r w:rsidR="005B1EE3" w:rsidRPr="00843EB2">
        <w:rPr>
          <w:rFonts w:cstheme="minorHAnsi"/>
        </w:rPr>
        <w:t xml:space="preserve"> Denise Kuzma, </w:t>
      </w:r>
      <w:r w:rsidR="008F1EE2" w:rsidRPr="00843EB2">
        <w:rPr>
          <w:rFonts w:cstheme="minorHAnsi"/>
        </w:rPr>
        <w:t>Geri Barber</w:t>
      </w:r>
      <w:r w:rsidR="00114616">
        <w:rPr>
          <w:rFonts w:cstheme="minorHAnsi"/>
        </w:rPr>
        <w:t xml:space="preserve">, </w:t>
      </w:r>
      <w:r w:rsidR="00FF65B9" w:rsidRPr="00843EB2">
        <w:rPr>
          <w:rFonts w:cstheme="minorHAnsi"/>
        </w:rPr>
        <w:t>Jenna Bruchalski, Jose Sanchez</w:t>
      </w:r>
      <w:r w:rsidR="008F1EE2" w:rsidRPr="00843EB2">
        <w:rPr>
          <w:rFonts w:cstheme="minorHAnsi"/>
        </w:rPr>
        <w:t xml:space="preserve">, Julia Leighow,  </w:t>
      </w:r>
      <w:r w:rsidRPr="00843EB2">
        <w:rPr>
          <w:rFonts w:cstheme="minorHAnsi"/>
        </w:rPr>
        <w:t xml:space="preserve">Kristi Klien, </w:t>
      </w:r>
      <w:r w:rsidR="008F1EE2" w:rsidRPr="00843EB2">
        <w:rPr>
          <w:rFonts w:cstheme="minorHAnsi"/>
        </w:rPr>
        <w:t xml:space="preserve"> </w:t>
      </w:r>
      <w:r w:rsidR="005B1EE3" w:rsidRPr="00843EB2">
        <w:rPr>
          <w:rFonts w:cstheme="minorHAnsi"/>
        </w:rPr>
        <w:t xml:space="preserve">Kevin Rude, </w:t>
      </w:r>
      <w:r w:rsidR="008F1EE2" w:rsidRPr="00843EB2">
        <w:rPr>
          <w:rFonts w:cstheme="minorHAnsi"/>
        </w:rPr>
        <w:t xml:space="preserve">Mark Murphy, Meg Hambrose, Melissa Eckenrode, </w:t>
      </w:r>
      <w:r w:rsidR="005B1EE3" w:rsidRPr="00843EB2">
        <w:rPr>
          <w:rFonts w:cstheme="minorHAnsi"/>
        </w:rPr>
        <w:t xml:space="preserve"> </w:t>
      </w:r>
      <w:r w:rsidR="008F1EE2" w:rsidRPr="00843EB2">
        <w:rPr>
          <w:rFonts w:cstheme="minorHAnsi"/>
        </w:rPr>
        <w:t>Pauline Palko</w:t>
      </w:r>
      <w:r w:rsidR="00481B55">
        <w:rPr>
          <w:rFonts w:cstheme="minorHAnsi"/>
        </w:rPr>
        <w:t>,</w:t>
      </w:r>
      <w:r w:rsidR="00481B55" w:rsidRPr="00481B55">
        <w:rPr>
          <w:rFonts w:cstheme="minorHAnsi"/>
        </w:rPr>
        <w:t xml:space="preserve"> </w:t>
      </w:r>
      <w:r w:rsidR="00481B55">
        <w:rPr>
          <w:rFonts w:cstheme="minorHAnsi"/>
        </w:rPr>
        <w:t xml:space="preserve">Peggy Doolittle, </w:t>
      </w:r>
      <w:r w:rsidR="00481B55" w:rsidRPr="00843EB2">
        <w:rPr>
          <w:rFonts w:cstheme="minorHAnsi"/>
        </w:rPr>
        <w:t xml:space="preserve"> </w:t>
      </w:r>
      <w:r w:rsidR="008F1EE2" w:rsidRPr="00843EB2">
        <w:rPr>
          <w:rFonts w:cstheme="minorHAnsi"/>
        </w:rPr>
        <w:t>Pete Sakowski</w:t>
      </w:r>
      <w:r w:rsidR="00114616">
        <w:rPr>
          <w:rFonts w:cstheme="minorHAnsi"/>
        </w:rPr>
        <w:t xml:space="preserve">, </w:t>
      </w:r>
      <w:r w:rsidR="008F1EE2" w:rsidRPr="00843EB2">
        <w:rPr>
          <w:rFonts w:cstheme="minorHAnsi"/>
        </w:rPr>
        <w:t xml:space="preserve"> </w:t>
      </w:r>
      <w:r w:rsidRPr="00843EB2">
        <w:rPr>
          <w:rFonts w:cstheme="minorHAnsi"/>
        </w:rPr>
        <w:t xml:space="preserve">Rebekah Bernard, </w:t>
      </w:r>
      <w:r w:rsidR="008F1EE2" w:rsidRPr="00843EB2">
        <w:rPr>
          <w:rFonts w:cstheme="minorHAnsi"/>
        </w:rPr>
        <w:t xml:space="preserve">Renee Giovagnoli, </w:t>
      </w:r>
      <w:r w:rsidR="005B1EE3" w:rsidRPr="00843EB2">
        <w:rPr>
          <w:rFonts w:cstheme="minorHAnsi"/>
        </w:rPr>
        <w:t>Salisa Brown and</w:t>
      </w:r>
      <w:r w:rsidR="008F1EE2" w:rsidRPr="00843EB2">
        <w:rPr>
          <w:rFonts w:cstheme="minorHAnsi"/>
        </w:rPr>
        <w:t xml:space="preserve"> </w:t>
      </w:r>
      <w:r w:rsidR="00114616" w:rsidRPr="00843EB2">
        <w:rPr>
          <w:rFonts w:cstheme="minorHAnsi"/>
        </w:rPr>
        <w:t>William Hurst</w:t>
      </w:r>
      <w:r w:rsidR="00E20AA3" w:rsidRPr="00843EB2">
        <w:rPr>
          <w:rFonts w:cstheme="minorHAnsi"/>
        </w:rPr>
        <w:t xml:space="preserve">. </w:t>
      </w:r>
    </w:p>
    <w:p w14:paraId="09C0C8B2" w14:textId="765812A2" w:rsidR="00A1052B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>Not In Attendance:</w:t>
      </w:r>
      <w:r w:rsidRPr="00843EB2">
        <w:rPr>
          <w:rFonts w:cstheme="minorHAnsi"/>
        </w:rPr>
        <w:t xml:space="preserve"> </w:t>
      </w:r>
      <w:r w:rsidR="00114616" w:rsidRPr="00843EB2">
        <w:rPr>
          <w:rFonts w:cstheme="minorHAnsi"/>
        </w:rPr>
        <w:t xml:space="preserve">, Aaron Lichtenwalter, , Janet Bernick, </w:t>
      </w:r>
      <w:r w:rsidR="005B1EE3" w:rsidRPr="00843EB2">
        <w:rPr>
          <w:rFonts w:cstheme="minorHAnsi"/>
        </w:rPr>
        <w:t xml:space="preserve">Bernie Krzan, </w:t>
      </w:r>
      <w:r w:rsidR="00114616" w:rsidRPr="00843EB2">
        <w:rPr>
          <w:rFonts w:cstheme="minorHAnsi"/>
        </w:rPr>
        <w:t>N</w:t>
      </w:r>
      <w:r w:rsidR="00481B55">
        <w:rPr>
          <w:rFonts w:cstheme="minorHAnsi"/>
        </w:rPr>
        <w:t xml:space="preserve">ick Truncale, </w:t>
      </w:r>
      <w:r w:rsidR="00114616" w:rsidRPr="00843EB2">
        <w:rPr>
          <w:rFonts w:cstheme="minorHAnsi"/>
        </w:rPr>
        <w:t xml:space="preserve">Patrick Mullarkey, Rose Striefsky, Ryan Puksta, Ryan Sheehan, </w:t>
      </w:r>
      <w:r w:rsidR="005B1EE3" w:rsidRPr="00843EB2">
        <w:rPr>
          <w:rFonts w:cstheme="minorHAnsi"/>
        </w:rPr>
        <w:t xml:space="preserve">Janet Schieber, </w:t>
      </w:r>
      <w:r w:rsidR="00E20AA3" w:rsidRPr="00843EB2">
        <w:rPr>
          <w:rFonts w:cstheme="minorHAnsi"/>
        </w:rPr>
        <w:t xml:space="preserve">Leah </w:t>
      </w:r>
      <w:proofErr w:type="spellStart"/>
      <w:r w:rsidR="00E20AA3" w:rsidRPr="00843EB2">
        <w:rPr>
          <w:rFonts w:cstheme="minorHAnsi"/>
        </w:rPr>
        <w:t>Marsili</w:t>
      </w:r>
      <w:proofErr w:type="spellEnd"/>
      <w:r w:rsidR="00E20AA3" w:rsidRPr="00843EB2">
        <w:rPr>
          <w:rFonts w:cstheme="minorHAnsi"/>
        </w:rPr>
        <w:t xml:space="preserve">, </w:t>
      </w:r>
      <w:r w:rsidRPr="00843EB2">
        <w:rPr>
          <w:rFonts w:cstheme="minorHAnsi"/>
        </w:rPr>
        <w:t>Barbara Ba</w:t>
      </w:r>
      <w:r w:rsidR="005B1EE3" w:rsidRPr="00843EB2">
        <w:rPr>
          <w:rFonts w:cstheme="minorHAnsi"/>
        </w:rPr>
        <w:t>rletta and</w:t>
      </w:r>
      <w:r w:rsidR="00D3396A">
        <w:rPr>
          <w:rFonts w:cstheme="minorHAnsi"/>
        </w:rPr>
        <w:t xml:space="preserve"> </w:t>
      </w:r>
      <w:r w:rsidR="00D3396A" w:rsidRPr="00843EB2">
        <w:rPr>
          <w:rFonts w:cstheme="minorHAnsi"/>
        </w:rPr>
        <w:t>Sam Falbo</w:t>
      </w:r>
      <w:r w:rsidRPr="00843EB2">
        <w:rPr>
          <w:rFonts w:cstheme="minorHAnsi"/>
        </w:rPr>
        <w:t>.</w:t>
      </w:r>
    </w:p>
    <w:p w14:paraId="3AB6956D" w14:textId="354052ED" w:rsidR="007F3358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Welcome: </w:t>
      </w:r>
      <w:r w:rsidRPr="00843EB2">
        <w:rPr>
          <w:rFonts w:cstheme="minorHAnsi"/>
        </w:rPr>
        <w:t xml:space="preserve">Gina Butler called the meeting to order at </w:t>
      </w:r>
      <w:r w:rsidR="00052868">
        <w:rPr>
          <w:rFonts w:cstheme="minorHAnsi"/>
        </w:rPr>
        <w:t>10:04</w:t>
      </w:r>
      <w:r w:rsidRPr="00843EB2">
        <w:rPr>
          <w:rFonts w:cstheme="minorHAnsi"/>
        </w:rPr>
        <w:t xml:space="preserve"> AM, the meeting was held as a zoom meeting due to COVID-19.  </w:t>
      </w:r>
      <w:r w:rsidR="00052868">
        <w:rPr>
          <w:rFonts w:cstheme="minorHAnsi"/>
        </w:rPr>
        <w:t>Mr. Murphy</w:t>
      </w:r>
      <w:r w:rsidRPr="00843EB2">
        <w:rPr>
          <w:rFonts w:cstheme="minorHAnsi"/>
        </w:rPr>
        <w:t xml:space="preserve"> offered the opening prayer.  </w:t>
      </w:r>
      <w:r w:rsidR="00AF1746" w:rsidRPr="00843EB2">
        <w:rPr>
          <w:rFonts w:cstheme="minorHAnsi"/>
        </w:rPr>
        <w:t xml:space="preserve"> </w:t>
      </w:r>
      <w:r w:rsidR="00266466" w:rsidRPr="00843EB2">
        <w:rPr>
          <w:rFonts w:cstheme="minorHAnsi"/>
        </w:rPr>
        <w:t>M</w:t>
      </w:r>
      <w:r w:rsidR="00052868">
        <w:rPr>
          <w:rFonts w:cstheme="minorHAnsi"/>
        </w:rPr>
        <w:t>s. Hambrose</w:t>
      </w:r>
      <w:r w:rsidR="00266466" w:rsidRPr="00843EB2">
        <w:rPr>
          <w:rFonts w:cstheme="minorHAnsi"/>
        </w:rPr>
        <w:t xml:space="preserve"> </w:t>
      </w:r>
      <w:r w:rsidRPr="00843EB2">
        <w:rPr>
          <w:rFonts w:cstheme="minorHAnsi"/>
        </w:rPr>
        <w:t xml:space="preserve">will offer the opening prayer at the next meeting. Attendance was checked, a quorum was met. </w:t>
      </w:r>
    </w:p>
    <w:p w14:paraId="098F38C3" w14:textId="56754D6F" w:rsidR="007F3358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 xml:space="preserve">Review of Previous Month’s Minutes:  </w:t>
      </w:r>
      <w:r w:rsidRPr="00843EB2">
        <w:rPr>
          <w:rFonts w:eastAsia="Calibri" w:cstheme="minorHAnsi"/>
        </w:rPr>
        <w:t xml:space="preserve">The minutes from the </w:t>
      </w:r>
      <w:r w:rsidR="00052868">
        <w:rPr>
          <w:rFonts w:eastAsia="Calibri" w:cstheme="minorHAnsi"/>
        </w:rPr>
        <w:t>February</w:t>
      </w:r>
      <w:r w:rsidRPr="00843EB2">
        <w:rPr>
          <w:rFonts w:eastAsia="Calibri" w:cstheme="minorHAnsi"/>
        </w:rPr>
        <w:t xml:space="preserve"> meeting were reviewed. No corrections were made. A motion was made to approve the minutes. The motion was seconded and the minutes were approved.</w:t>
      </w:r>
    </w:p>
    <w:p w14:paraId="36555620" w14:textId="79B9D94B" w:rsidR="00293008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>Review of Agenda:</w:t>
      </w:r>
      <w:r w:rsidR="009D10DC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A motion was made to accept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t</w:t>
      </w:r>
      <w:r w:rsidRPr="00843EB2">
        <w:rPr>
          <w:rFonts w:eastAsia="Calibri" w:cstheme="minorHAnsi"/>
        </w:rPr>
        <w:t>he agenda</w:t>
      </w:r>
      <w:r w:rsidR="00F32E1D" w:rsidRPr="00843EB2">
        <w:rPr>
          <w:rFonts w:eastAsia="Calibri" w:cstheme="minorHAnsi"/>
        </w:rPr>
        <w:t>.</w:t>
      </w:r>
      <w:r w:rsidRPr="00843EB2">
        <w:rPr>
          <w:rFonts w:eastAsia="Calibri" w:cstheme="minorHAnsi"/>
        </w:rPr>
        <w:t xml:space="preserve"> </w:t>
      </w:r>
      <w:r w:rsidR="00F32E1D" w:rsidRPr="00843EB2">
        <w:rPr>
          <w:rFonts w:eastAsia="Calibri" w:cstheme="minorHAnsi"/>
        </w:rPr>
        <w:t xml:space="preserve">The motion </w:t>
      </w:r>
      <w:r w:rsidRPr="00843EB2">
        <w:rPr>
          <w:rFonts w:eastAsia="Calibri" w:cstheme="minorHAnsi"/>
        </w:rPr>
        <w:t xml:space="preserve">was </w:t>
      </w:r>
      <w:r w:rsidR="00F32E1D" w:rsidRPr="00843EB2">
        <w:rPr>
          <w:rFonts w:eastAsia="Calibri" w:cstheme="minorHAnsi"/>
        </w:rPr>
        <w:t xml:space="preserve">seconded </w:t>
      </w:r>
      <w:r w:rsidRPr="00843EB2">
        <w:rPr>
          <w:rFonts w:eastAsia="Calibri" w:cstheme="minorHAnsi"/>
        </w:rPr>
        <w:t xml:space="preserve">and </w:t>
      </w:r>
      <w:r w:rsidR="00F32E1D" w:rsidRPr="00843EB2">
        <w:rPr>
          <w:rFonts w:eastAsia="Calibri" w:cstheme="minorHAnsi"/>
        </w:rPr>
        <w:t xml:space="preserve">the agenda was </w:t>
      </w:r>
      <w:r w:rsidRPr="00843EB2">
        <w:rPr>
          <w:rFonts w:eastAsia="Calibri" w:cstheme="minorHAnsi"/>
        </w:rPr>
        <w:t>approved.</w:t>
      </w:r>
    </w:p>
    <w:p w14:paraId="3A62AF5D" w14:textId="1A0F96A7" w:rsidR="007F3358" w:rsidRPr="00843EB2" w:rsidRDefault="007F3358" w:rsidP="007F3358">
      <w:pPr>
        <w:rPr>
          <w:rFonts w:cstheme="minorHAnsi"/>
        </w:rPr>
      </w:pPr>
      <w:r w:rsidRPr="00843EB2">
        <w:rPr>
          <w:rFonts w:eastAsia="Calibri" w:cstheme="minorHAnsi"/>
          <w:b/>
        </w:rPr>
        <w:t>Guest (s)</w:t>
      </w:r>
      <w:r w:rsidRPr="00843EB2">
        <w:rPr>
          <w:rFonts w:eastAsia="Calibri" w:cstheme="minorHAnsi"/>
        </w:rPr>
        <w:t xml:space="preserve"> –</w:t>
      </w:r>
      <w:r w:rsidRPr="00843EB2">
        <w:t xml:space="preserve"> </w:t>
      </w:r>
      <w:r w:rsidR="00EA0D4A" w:rsidRPr="00843EB2">
        <w:rPr>
          <w:rFonts w:eastAsia="Calibri"/>
        </w:rPr>
        <w:t>No Guests</w:t>
      </w:r>
    </w:p>
    <w:p w14:paraId="72EEF687" w14:textId="003F1ADA" w:rsidR="00AF1746" w:rsidRPr="00843EB2" w:rsidRDefault="00AF1746" w:rsidP="007F3358">
      <w:pPr>
        <w:pStyle w:val="ListParagraph"/>
        <w:numPr>
          <w:ilvl w:val="0"/>
          <w:numId w:val="38"/>
        </w:numPr>
      </w:pPr>
    </w:p>
    <w:p w14:paraId="67DF6228" w14:textId="669CFB6D" w:rsidR="000A3D67" w:rsidRPr="00843EB2" w:rsidRDefault="00D261C4" w:rsidP="000A3D67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Liaison Report – Patricia</w:t>
      </w:r>
      <w:r w:rsidR="17979353" w:rsidRPr="00843EB2">
        <w:rPr>
          <w:rFonts w:eastAsia="Calibri"/>
          <w:b/>
          <w:color w:val="auto"/>
        </w:rPr>
        <w:t xml:space="preserve"> Tetreault </w:t>
      </w:r>
    </w:p>
    <w:p w14:paraId="44433C82" w14:textId="3B4CCE4D" w:rsidR="00052868" w:rsidRDefault="00D3396A" w:rsidP="0021240C">
      <w:pPr>
        <w:pStyle w:val="ListParagraph"/>
        <w:numPr>
          <w:ilvl w:val="0"/>
          <w:numId w:val="37"/>
        </w:numPr>
      </w:pPr>
      <w:r>
        <w:t>Ms. Tetreault spoke about our shared grief in the loss of Fr. Pilarz. All felt</w:t>
      </w:r>
      <w:r w:rsidR="00052868">
        <w:t xml:space="preserve"> the strength and love </w:t>
      </w:r>
      <w:r w:rsidR="0003647D">
        <w:t>that Fr. Pilarz brought to The Uni</w:t>
      </w:r>
      <w:r>
        <w:t xml:space="preserve">versity of Scranton. His energy, </w:t>
      </w:r>
      <w:r w:rsidR="0003647D">
        <w:t xml:space="preserve">strength and spirit were blessings given to </w:t>
      </w:r>
      <w:r>
        <w:t xml:space="preserve">all of </w:t>
      </w:r>
      <w:r w:rsidR="0003647D">
        <w:t>us. His spirit will always be with us.</w:t>
      </w:r>
    </w:p>
    <w:p w14:paraId="5AE41102" w14:textId="049DA27D" w:rsidR="0003647D" w:rsidRDefault="0003647D" w:rsidP="0003647D">
      <w:pPr>
        <w:pStyle w:val="ListParagraph"/>
        <w:numPr>
          <w:ilvl w:val="1"/>
          <w:numId w:val="37"/>
        </w:numPr>
      </w:pPr>
      <w:r>
        <w:t>The funeral mass was beautiful. It is available for viewing.</w:t>
      </w:r>
    </w:p>
    <w:p w14:paraId="7A668405" w14:textId="6D2875FC" w:rsidR="0021240C" w:rsidRPr="00843EB2" w:rsidRDefault="0021240C" w:rsidP="0021240C">
      <w:pPr>
        <w:pStyle w:val="ListParagraph"/>
        <w:numPr>
          <w:ilvl w:val="0"/>
          <w:numId w:val="37"/>
        </w:numPr>
      </w:pPr>
      <w:r w:rsidRPr="00843EB2">
        <w:lastRenderedPageBreak/>
        <w:t>Cabinet</w:t>
      </w:r>
    </w:p>
    <w:p w14:paraId="136A163F" w14:textId="517F2F1D" w:rsidR="00177717" w:rsidRDefault="0003647D" w:rsidP="00B76AAB">
      <w:pPr>
        <w:pStyle w:val="ListParagraph"/>
        <w:numPr>
          <w:ilvl w:val="1"/>
          <w:numId w:val="37"/>
        </w:numPr>
      </w:pPr>
      <w:r>
        <w:t>Planning is underway for the end of the spring semester as well as summer and fall.</w:t>
      </w:r>
    </w:p>
    <w:p w14:paraId="173F4FF1" w14:textId="0795BDD5" w:rsidR="0003647D" w:rsidRDefault="0003647D" w:rsidP="00D3396A">
      <w:pPr>
        <w:pStyle w:val="ListParagraph"/>
        <w:numPr>
          <w:ilvl w:val="2"/>
          <w:numId w:val="37"/>
        </w:numPr>
      </w:pPr>
      <w:r>
        <w:t>Discussions include how best to hold graduation and orientation.</w:t>
      </w:r>
    </w:p>
    <w:p w14:paraId="16A04ADB" w14:textId="388BA93B" w:rsidR="0003647D" w:rsidRDefault="0003647D" w:rsidP="00B76AAB">
      <w:pPr>
        <w:pStyle w:val="ListParagraph"/>
        <w:numPr>
          <w:ilvl w:val="1"/>
          <w:numId w:val="37"/>
        </w:numPr>
      </w:pPr>
      <w:r>
        <w:t>COVID</w:t>
      </w:r>
      <w:r w:rsidR="00D3396A">
        <w:t xml:space="preserve"> testing continues, we are grateful that positive cases have been </w:t>
      </w:r>
      <w:r>
        <w:t xml:space="preserve">manageable. </w:t>
      </w:r>
      <w:r w:rsidR="00D3396A">
        <w:t>A very small number of employees have tested positive.</w:t>
      </w:r>
    </w:p>
    <w:p w14:paraId="38504060" w14:textId="51B0FB65" w:rsidR="0003647D" w:rsidRPr="00843EB2" w:rsidRDefault="00D3396A" w:rsidP="00D3396A">
      <w:pPr>
        <w:pStyle w:val="ListParagraph"/>
        <w:numPr>
          <w:ilvl w:val="2"/>
          <w:numId w:val="37"/>
        </w:numPr>
      </w:pPr>
      <w:r>
        <w:t>The University of Scranton c</w:t>
      </w:r>
      <w:r w:rsidR="0003647D">
        <w:t>ontinue</w:t>
      </w:r>
      <w:r>
        <w:t>s</w:t>
      </w:r>
      <w:r w:rsidR="0003647D">
        <w:t xml:space="preserve"> to seek vaccine opportunities. </w:t>
      </w:r>
    </w:p>
    <w:p w14:paraId="07AB88AD" w14:textId="5B5EA054" w:rsidR="00B76AAB" w:rsidRDefault="00D3396A" w:rsidP="0021240C">
      <w:pPr>
        <w:pStyle w:val="ListParagraph"/>
        <w:numPr>
          <w:ilvl w:val="1"/>
          <w:numId w:val="37"/>
        </w:numPr>
      </w:pPr>
      <w:r>
        <w:t>The b</w:t>
      </w:r>
      <w:r w:rsidR="0003647D">
        <w:t>udget continues to be a major topic.</w:t>
      </w:r>
    </w:p>
    <w:p w14:paraId="5DE06589" w14:textId="2CBA55B3" w:rsidR="00266466" w:rsidRDefault="00D3396A" w:rsidP="00EB277C">
      <w:pPr>
        <w:pStyle w:val="ListParagraph"/>
        <w:numPr>
          <w:ilvl w:val="2"/>
          <w:numId w:val="40"/>
        </w:numPr>
        <w:spacing w:line="252" w:lineRule="auto"/>
      </w:pPr>
      <w:r>
        <w:t xml:space="preserve">Cabinet is </w:t>
      </w:r>
      <w:r w:rsidRPr="00EB277C">
        <w:t>l</w:t>
      </w:r>
      <w:r w:rsidR="0003647D" w:rsidRPr="00EB277C">
        <w:t>ooking at expected r</w:t>
      </w:r>
      <w:r w:rsidR="00EB277C" w:rsidRPr="00EB277C">
        <w:t>evenue from tuition and room &amp; board and also the feasibility of any camps and conferences during the summer.</w:t>
      </w:r>
    </w:p>
    <w:p w14:paraId="0C540356" w14:textId="6DE9C3B9" w:rsidR="0003647D" w:rsidRDefault="00D3396A" w:rsidP="00B76AAB">
      <w:pPr>
        <w:pStyle w:val="ListParagraph"/>
        <w:numPr>
          <w:ilvl w:val="2"/>
          <w:numId w:val="37"/>
        </w:numPr>
      </w:pPr>
      <w:r>
        <w:t>Cabinet is also l</w:t>
      </w:r>
      <w:r w:rsidR="0003647D">
        <w:t xml:space="preserve">ooking at expenses </w:t>
      </w:r>
      <w:r w:rsidR="00EB277C">
        <w:t>in order</w:t>
      </w:r>
      <w:r w:rsidR="00776045">
        <w:t xml:space="preserve"> to reconcile revenue with</w:t>
      </w:r>
      <w:r w:rsidR="0003647D">
        <w:t xml:space="preserve"> </w:t>
      </w:r>
      <w:r>
        <w:t>expenses.</w:t>
      </w:r>
    </w:p>
    <w:p w14:paraId="49BBD748" w14:textId="452F7E61" w:rsidR="0003647D" w:rsidRDefault="0003647D" w:rsidP="0003647D">
      <w:pPr>
        <w:pStyle w:val="ListParagraph"/>
        <w:numPr>
          <w:ilvl w:val="1"/>
          <w:numId w:val="37"/>
        </w:numPr>
      </w:pPr>
      <w:r>
        <w:t>The vacation / sick time donation policy has been approved</w:t>
      </w:r>
      <w:r w:rsidR="00845A5C">
        <w:rPr>
          <w:color w:val="FF0000"/>
        </w:rPr>
        <w:t xml:space="preserve"> </w:t>
      </w:r>
      <w:r w:rsidR="00845A5C" w:rsidRPr="00A5321E">
        <w:t>by the Cabinet and Acting President.</w:t>
      </w:r>
      <w:r w:rsidRPr="00A5321E">
        <w:t xml:space="preserve"> </w:t>
      </w:r>
    </w:p>
    <w:p w14:paraId="7929BB09" w14:textId="43991990" w:rsidR="0003647D" w:rsidRPr="00843EB2" w:rsidRDefault="0003647D" w:rsidP="0003647D">
      <w:pPr>
        <w:pStyle w:val="ListParagraph"/>
        <w:numPr>
          <w:ilvl w:val="2"/>
          <w:numId w:val="37"/>
        </w:numPr>
      </w:pPr>
      <w:r>
        <w:t>A small group will discuss announcing and roll-out</w:t>
      </w:r>
      <w:r w:rsidR="00DF53A3">
        <w:t xml:space="preserve"> of the policy</w:t>
      </w:r>
      <w:r>
        <w:t>.</w:t>
      </w:r>
    </w:p>
    <w:p w14:paraId="067558A8" w14:textId="4E90EEF0" w:rsidR="003656A1" w:rsidRPr="00843EB2" w:rsidRDefault="00440546" w:rsidP="000C15E0">
      <w:pPr>
        <w:pStyle w:val="ListParagraph"/>
        <w:numPr>
          <w:ilvl w:val="0"/>
          <w:numId w:val="37"/>
        </w:numPr>
      </w:pPr>
      <w:r w:rsidRPr="00843EB2">
        <w:t>HR</w:t>
      </w:r>
    </w:p>
    <w:p w14:paraId="11BCE553" w14:textId="7FBD22A6" w:rsidR="000C15E0" w:rsidRDefault="00DF53A3" w:rsidP="00B76AAB">
      <w:pPr>
        <w:pStyle w:val="ListParagraph"/>
        <w:numPr>
          <w:ilvl w:val="1"/>
          <w:numId w:val="37"/>
        </w:numPr>
      </w:pPr>
      <w:r>
        <w:t>We will</w:t>
      </w:r>
      <w:r w:rsidR="0003647D">
        <w:t xml:space="preserve"> have </w:t>
      </w:r>
      <w:r>
        <w:t>the Sursu</w:t>
      </w:r>
      <w:r w:rsidR="0003647D">
        <w:t xml:space="preserve">m Corda awards, details </w:t>
      </w:r>
      <w:r w:rsidR="00845A5C" w:rsidRPr="00A5321E">
        <w:t xml:space="preserve">for a virtual event </w:t>
      </w:r>
      <w:r w:rsidR="0003647D">
        <w:t>will be determined</w:t>
      </w:r>
      <w:r>
        <w:t>.</w:t>
      </w:r>
    </w:p>
    <w:p w14:paraId="6DF95CF4" w14:textId="24256D16" w:rsidR="00A25B21" w:rsidRDefault="00A25B21" w:rsidP="00B76AAB">
      <w:pPr>
        <w:pStyle w:val="ListParagraph"/>
        <w:numPr>
          <w:ilvl w:val="1"/>
          <w:numId w:val="37"/>
        </w:numPr>
      </w:pPr>
      <w:r>
        <w:t xml:space="preserve">Time Clock Plus implementation continues. </w:t>
      </w:r>
    </w:p>
    <w:p w14:paraId="4AD69B64" w14:textId="0A7FF72F" w:rsidR="00A25B21" w:rsidRDefault="00DF53A3" w:rsidP="00A25B21">
      <w:pPr>
        <w:pStyle w:val="ListParagraph"/>
        <w:numPr>
          <w:ilvl w:val="2"/>
          <w:numId w:val="37"/>
        </w:numPr>
      </w:pPr>
      <w:r>
        <w:t>The implementation is c</w:t>
      </w:r>
      <w:r w:rsidR="00A25B21">
        <w:t>urrently in a pilot phase, identifying gaps in functionality.</w:t>
      </w:r>
    </w:p>
    <w:p w14:paraId="0EEC285A" w14:textId="72BA54BC" w:rsidR="00A25B21" w:rsidRDefault="00DF53A3" w:rsidP="00A25B21">
      <w:pPr>
        <w:pStyle w:val="ListParagraph"/>
        <w:numPr>
          <w:ilvl w:val="1"/>
          <w:numId w:val="37"/>
        </w:numPr>
      </w:pPr>
      <w:r>
        <w:t>HR is l</w:t>
      </w:r>
      <w:r w:rsidR="00A25B21">
        <w:t>ooking at the retirement plan for investment opportunities.</w:t>
      </w:r>
    </w:p>
    <w:p w14:paraId="61DE7CA3" w14:textId="3808FB03" w:rsidR="00A25B21" w:rsidRDefault="00A25B21" w:rsidP="00EB277C">
      <w:pPr>
        <w:pStyle w:val="ListParagraph"/>
        <w:numPr>
          <w:ilvl w:val="2"/>
          <w:numId w:val="40"/>
        </w:numPr>
        <w:spacing w:line="252" w:lineRule="auto"/>
      </w:pPr>
      <w:r>
        <w:t>HR monitors expenses rel</w:t>
      </w:r>
      <w:r w:rsidR="00EB277C">
        <w:t>ated to your investment choices</w:t>
      </w:r>
      <w:r w:rsidR="00EB277C">
        <w:rPr>
          <w:color w:val="1F497D"/>
        </w:rPr>
        <w:t xml:space="preserve"> </w:t>
      </w:r>
      <w:r w:rsidR="00EB277C" w:rsidRPr="00EB277C">
        <w:t>in the plans.</w:t>
      </w:r>
    </w:p>
    <w:p w14:paraId="18BA4626" w14:textId="61B577A8" w:rsidR="00A25B21" w:rsidRDefault="00DF53A3" w:rsidP="00A25B21">
      <w:pPr>
        <w:pStyle w:val="ListParagraph"/>
        <w:numPr>
          <w:ilvl w:val="2"/>
          <w:numId w:val="37"/>
        </w:numPr>
      </w:pPr>
      <w:r>
        <w:t xml:space="preserve">Opportunities will be announced. </w:t>
      </w:r>
    </w:p>
    <w:p w14:paraId="29DCAB87" w14:textId="6D240CF1" w:rsidR="00266466" w:rsidRPr="00843EB2" w:rsidRDefault="00A25B21" w:rsidP="00DF53A3">
      <w:pPr>
        <w:pStyle w:val="ListParagraph"/>
        <w:numPr>
          <w:ilvl w:val="1"/>
          <w:numId w:val="37"/>
        </w:numPr>
      </w:pPr>
      <w:r>
        <w:t>Faculty contract negotiations have started.</w:t>
      </w:r>
    </w:p>
    <w:p w14:paraId="16E629AF" w14:textId="62D3495A" w:rsidR="00DC4D20" w:rsidRPr="00843EB2" w:rsidRDefault="3FDB8DCB" w:rsidP="00DC4D20">
      <w:pPr>
        <w:pStyle w:val="Heading3"/>
        <w:spacing w:line="240" w:lineRule="auto"/>
        <w:rPr>
          <w:b/>
          <w:color w:val="auto"/>
        </w:rPr>
      </w:pPr>
      <w:r w:rsidRPr="00843EB2">
        <w:rPr>
          <w:rFonts w:eastAsia="Calibri"/>
          <w:b/>
          <w:color w:val="auto"/>
        </w:rPr>
        <w:t xml:space="preserve">President’s Report </w:t>
      </w:r>
      <w:r w:rsidRPr="00843EB2">
        <w:rPr>
          <w:b/>
          <w:color w:val="auto"/>
        </w:rPr>
        <w:t xml:space="preserve"> </w:t>
      </w:r>
    </w:p>
    <w:p w14:paraId="5B78C26C" w14:textId="196BAFB6" w:rsidR="00EA0D4A" w:rsidRPr="00843EB2" w:rsidRDefault="00B76AAB" w:rsidP="00930FCD">
      <w:pPr>
        <w:pStyle w:val="ListParagraph"/>
        <w:numPr>
          <w:ilvl w:val="0"/>
          <w:numId w:val="28"/>
        </w:numPr>
      </w:pPr>
      <w:r>
        <w:t>Board of Trustees Meeting: February 19</w:t>
      </w:r>
    </w:p>
    <w:p w14:paraId="3DF5C53C" w14:textId="357D27BF" w:rsidR="00701391" w:rsidRDefault="00860C4C" w:rsidP="00701391">
      <w:pPr>
        <w:pStyle w:val="ListParagraph"/>
        <w:numPr>
          <w:ilvl w:val="1"/>
          <w:numId w:val="28"/>
        </w:numPr>
      </w:pPr>
      <w:r>
        <w:t>Fr. Keller did a presentation on Catholic Education.</w:t>
      </w:r>
    </w:p>
    <w:p w14:paraId="1D6AA3A1" w14:textId="4EDB6F3F" w:rsidR="00860C4C" w:rsidRDefault="00860C4C" w:rsidP="00860C4C">
      <w:pPr>
        <w:pStyle w:val="ListParagraph"/>
        <w:numPr>
          <w:ilvl w:val="2"/>
          <w:numId w:val="28"/>
        </w:numPr>
      </w:pPr>
      <w:r>
        <w:t>H</w:t>
      </w:r>
      <w:r w:rsidR="00DF53A3">
        <w:t>e h</w:t>
      </w:r>
      <w:r>
        <w:t>ighlighted involvement in mission based decision making.</w:t>
      </w:r>
    </w:p>
    <w:p w14:paraId="632D7613" w14:textId="0325AB60" w:rsidR="00860C4C" w:rsidRPr="00843EB2" w:rsidRDefault="00DF53A3" w:rsidP="00860C4C">
      <w:pPr>
        <w:pStyle w:val="ListParagraph"/>
        <w:numPr>
          <w:ilvl w:val="2"/>
          <w:numId w:val="28"/>
        </w:numPr>
      </w:pPr>
      <w:r>
        <w:lastRenderedPageBreak/>
        <w:t>He noted that m</w:t>
      </w:r>
      <w:r w:rsidR="00860C4C">
        <w:t>any of our past and current leaders were Jesuit educated</w:t>
      </w:r>
      <w:r>
        <w:t>.</w:t>
      </w:r>
    </w:p>
    <w:p w14:paraId="4C690E52" w14:textId="4514C5D7" w:rsidR="00860C4C" w:rsidRDefault="00860C4C" w:rsidP="00860C4C">
      <w:pPr>
        <w:pStyle w:val="ListParagraph"/>
        <w:numPr>
          <w:ilvl w:val="1"/>
          <w:numId w:val="28"/>
        </w:numPr>
      </w:pPr>
      <w:r>
        <w:t>Greg Jordan</w:t>
      </w:r>
      <w:r w:rsidR="00845A5C" w:rsidRPr="00A5321E">
        <w:t>, from the Humanities Center,</w:t>
      </w:r>
      <w:r w:rsidRPr="00A5321E">
        <w:t xml:space="preserve"> </w:t>
      </w:r>
      <w:r>
        <w:t>had</w:t>
      </w:r>
      <w:r w:rsidR="00DF53A3">
        <w:t xml:space="preserve"> student </w:t>
      </w:r>
      <w:r>
        <w:t xml:space="preserve">fellows give presentations to </w:t>
      </w:r>
      <w:r w:rsidRPr="00A5321E">
        <w:t xml:space="preserve">the </w:t>
      </w:r>
      <w:r w:rsidR="00845A5C" w:rsidRPr="00A5321E">
        <w:t>B</w:t>
      </w:r>
      <w:r w:rsidRPr="00A5321E">
        <w:t>oard</w:t>
      </w:r>
      <w:r w:rsidR="00DF53A3">
        <w:t>.</w:t>
      </w:r>
    </w:p>
    <w:p w14:paraId="19BB290C" w14:textId="1EA48A6E" w:rsidR="00860C4C" w:rsidRDefault="00860C4C" w:rsidP="00860C4C">
      <w:pPr>
        <w:pStyle w:val="ListParagraph"/>
        <w:numPr>
          <w:ilvl w:val="1"/>
          <w:numId w:val="28"/>
        </w:numPr>
      </w:pPr>
      <w:r>
        <w:t>Dr. Ging</w:t>
      </w:r>
      <w:r w:rsidR="006A79B6">
        <w:t>e</w:t>
      </w:r>
      <w:r>
        <w:t xml:space="preserve">rich </w:t>
      </w:r>
      <w:r w:rsidR="00CF730F">
        <w:t xml:space="preserve">noted that </w:t>
      </w:r>
      <w:r>
        <w:t xml:space="preserve">faculty and staff </w:t>
      </w:r>
      <w:r w:rsidR="00DF53A3">
        <w:t xml:space="preserve">are </w:t>
      </w:r>
      <w:r>
        <w:t xml:space="preserve">going above and beyond to address </w:t>
      </w:r>
      <w:r w:rsidR="00CF730F">
        <w:t xml:space="preserve">our </w:t>
      </w:r>
      <w:r w:rsidR="0067308F">
        <w:t>ever-changing</w:t>
      </w:r>
      <w:r w:rsidR="00CF730F">
        <w:t xml:space="preserve"> environment.</w:t>
      </w:r>
    </w:p>
    <w:p w14:paraId="5A54D670" w14:textId="7072ACC2" w:rsidR="00CF730F" w:rsidRDefault="00CF730F" w:rsidP="00860C4C">
      <w:pPr>
        <w:pStyle w:val="ListParagraph"/>
        <w:numPr>
          <w:ilvl w:val="1"/>
          <w:numId w:val="28"/>
        </w:numPr>
      </w:pPr>
      <w:r>
        <w:t>Education Committee</w:t>
      </w:r>
      <w:r w:rsidR="00DF53A3">
        <w:t xml:space="preserve"> – Ms. Barber</w:t>
      </w:r>
      <w:r w:rsidR="00845A5C">
        <w:rPr>
          <w:color w:val="FF0000"/>
        </w:rPr>
        <w:t xml:space="preserve"> </w:t>
      </w:r>
    </w:p>
    <w:p w14:paraId="097BB2F5" w14:textId="3BB76FBA" w:rsidR="00CF730F" w:rsidRDefault="00CA070D" w:rsidP="00CF730F">
      <w:pPr>
        <w:pStyle w:val="ListParagraph"/>
        <w:numPr>
          <w:ilvl w:val="2"/>
          <w:numId w:val="28"/>
        </w:numPr>
      </w:pPr>
      <w:r>
        <w:t>New programs were approved.</w:t>
      </w:r>
      <w:r w:rsidR="00CF730F">
        <w:t xml:space="preserve"> </w:t>
      </w:r>
    </w:p>
    <w:p w14:paraId="2DCE7ECC" w14:textId="59F5B9F8" w:rsidR="00CF730F" w:rsidRPr="00843EB2" w:rsidRDefault="00CF730F" w:rsidP="00CA070D">
      <w:pPr>
        <w:pStyle w:val="ListParagraph"/>
        <w:numPr>
          <w:ilvl w:val="3"/>
          <w:numId w:val="28"/>
        </w:numPr>
      </w:pPr>
      <w:r>
        <w:t>Grad</w:t>
      </w:r>
      <w:r w:rsidR="00CA070D">
        <w:t>uate</w:t>
      </w:r>
      <w:r w:rsidR="00845A5C" w:rsidRPr="00845A5C">
        <w:rPr>
          <w:color w:val="FF0000"/>
        </w:rPr>
        <w:t xml:space="preserve">: </w:t>
      </w:r>
      <w:r>
        <w:t xml:space="preserve">Applied </w:t>
      </w:r>
      <w:r w:rsidR="0067308F">
        <w:t>Behavior</w:t>
      </w:r>
      <w:r>
        <w:t xml:space="preserve"> Ana</w:t>
      </w:r>
      <w:r w:rsidR="00CA070D">
        <w:t>lysis and Undergraduate</w:t>
      </w:r>
      <w:r w:rsidR="00845A5C">
        <w:rPr>
          <w:color w:val="FF0000"/>
        </w:rPr>
        <w:t>:</w:t>
      </w:r>
      <w:r w:rsidR="006806FC">
        <w:t xml:space="preserve"> Communication and Sciences Disorders</w:t>
      </w:r>
    </w:p>
    <w:p w14:paraId="14C7E706" w14:textId="039551CB" w:rsidR="00701391" w:rsidRPr="00843EB2" w:rsidRDefault="00B76AAB" w:rsidP="00701391">
      <w:pPr>
        <w:pStyle w:val="ListParagraph"/>
        <w:numPr>
          <w:ilvl w:val="0"/>
          <w:numId w:val="28"/>
        </w:numPr>
      </w:pPr>
      <w:r>
        <w:t xml:space="preserve">UPC </w:t>
      </w:r>
      <w:r w:rsidR="00CA070D">
        <w:t xml:space="preserve">Meeting on </w:t>
      </w:r>
      <w:r w:rsidR="00CF730F">
        <w:t>March 12</w:t>
      </w:r>
    </w:p>
    <w:p w14:paraId="218D9B3B" w14:textId="1898044B" w:rsidR="00701391" w:rsidRDefault="00CA070D" w:rsidP="00701391">
      <w:pPr>
        <w:pStyle w:val="ListParagraph"/>
        <w:numPr>
          <w:ilvl w:val="1"/>
          <w:numId w:val="28"/>
        </w:numPr>
      </w:pPr>
      <w:r>
        <w:t>The a</w:t>
      </w:r>
      <w:r w:rsidR="00CF730F">
        <w:t>nnual report cycle opens April 1</w:t>
      </w:r>
    </w:p>
    <w:p w14:paraId="74A3ED4B" w14:textId="794392E8" w:rsidR="00CF730F" w:rsidRPr="00843EB2" w:rsidRDefault="00CA070D" w:rsidP="00CF730F">
      <w:pPr>
        <w:pStyle w:val="ListParagraph"/>
        <w:numPr>
          <w:ilvl w:val="2"/>
          <w:numId w:val="28"/>
        </w:numPr>
      </w:pPr>
      <w:r>
        <w:t>The focus is on k</w:t>
      </w:r>
      <w:r w:rsidR="00CF730F">
        <w:t xml:space="preserve">ey performance indicators, tying back to standard 6 of </w:t>
      </w:r>
      <w:r>
        <w:t>the Middle States R</w:t>
      </w:r>
      <w:r w:rsidR="00CF730F">
        <w:t>eport</w:t>
      </w:r>
    </w:p>
    <w:p w14:paraId="7DFBCFFB" w14:textId="20F8BED1" w:rsidR="005B1A73" w:rsidRPr="00843EB2" w:rsidRDefault="00CA070D" w:rsidP="00074356">
      <w:pPr>
        <w:pStyle w:val="ListParagraph"/>
        <w:numPr>
          <w:ilvl w:val="1"/>
          <w:numId w:val="28"/>
        </w:numPr>
      </w:pPr>
      <w:r>
        <w:t>The committee d</w:t>
      </w:r>
      <w:r w:rsidR="00CF730F">
        <w:t>isc</w:t>
      </w:r>
      <w:r>
        <w:t>ussed preparations for the viewing and funeral of Fr. Pilarz.</w:t>
      </w:r>
    </w:p>
    <w:p w14:paraId="1CBF0912" w14:textId="68A29D7C" w:rsidR="00EA0D4A" w:rsidRDefault="00B76AAB" w:rsidP="00DC4D20">
      <w:pPr>
        <w:pStyle w:val="ListParagraph"/>
        <w:numPr>
          <w:ilvl w:val="0"/>
          <w:numId w:val="28"/>
        </w:numPr>
      </w:pPr>
      <w:r>
        <w:t>UGC</w:t>
      </w:r>
      <w:r w:rsidR="00074356">
        <w:t xml:space="preserve"> Met February 26</w:t>
      </w:r>
    </w:p>
    <w:p w14:paraId="4EFF302F" w14:textId="57A8CEAD" w:rsidR="00074356" w:rsidRDefault="00074356" w:rsidP="00B76AAB">
      <w:pPr>
        <w:pStyle w:val="ListParagraph"/>
        <w:numPr>
          <w:ilvl w:val="1"/>
          <w:numId w:val="28"/>
        </w:numPr>
      </w:pPr>
      <w:r>
        <w:t xml:space="preserve">The </w:t>
      </w:r>
      <w:r w:rsidR="00845A5C" w:rsidRPr="00A5321E">
        <w:t xml:space="preserve">University’s </w:t>
      </w:r>
      <w:r w:rsidR="00CF730F" w:rsidRPr="00A5321E">
        <w:t>Gov</w:t>
      </w:r>
      <w:r w:rsidRPr="00A5321E">
        <w:t>ern</w:t>
      </w:r>
      <w:r w:rsidR="00845A5C" w:rsidRPr="00A5321E">
        <w:t>ance</w:t>
      </w:r>
      <w:r w:rsidRPr="00A5321E">
        <w:t xml:space="preserve"> </w:t>
      </w:r>
      <w:r>
        <w:t>P</w:t>
      </w:r>
      <w:r w:rsidR="00CF730F">
        <w:t xml:space="preserve">rinciples </w:t>
      </w:r>
      <w:r>
        <w:t xml:space="preserve">were </w:t>
      </w:r>
      <w:r w:rsidR="00CF730F">
        <w:t xml:space="preserve">updated. </w:t>
      </w:r>
    </w:p>
    <w:p w14:paraId="3143BE4A" w14:textId="37925A78" w:rsidR="00B76AAB" w:rsidRDefault="00074356" w:rsidP="00B76AAB">
      <w:pPr>
        <w:pStyle w:val="ListParagraph"/>
        <w:numPr>
          <w:ilvl w:val="1"/>
          <w:numId w:val="28"/>
        </w:numPr>
      </w:pPr>
      <w:r>
        <w:t>The Acceptable Use P</w:t>
      </w:r>
      <w:r w:rsidR="00CF730F">
        <w:t xml:space="preserve">olicy </w:t>
      </w:r>
      <w:r>
        <w:t xml:space="preserve">was </w:t>
      </w:r>
      <w:r w:rsidR="00CF730F">
        <w:t>approved</w:t>
      </w:r>
      <w:r>
        <w:t>.</w:t>
      </w:r>
    </w:p>
    <w:p w14:paraId="6C296A48" w14:textId="0274D912" w:rsidR="00074356" w:rsidRDefault="00074356" w:rsidP="00B76AAB">
      <w:pPr>
        <w:pStyle w:val="ListParagraph"/>
        <w:numPr>
          <w:ilvl w:val="1"/>
          <w:numId w:val="28"/>
        </w:numPr>
      </w:pPr>
      <w:r>
        <w:t xml:space="preserve">The proposed </w:t>
      </w:r>
      <w:r w:rsidR="00CF730F">
        <w:t>academic calendars</w:t>
      </w:r>
      <w:r>
        <w:t xml:space="preserve"> were discussed</w:t>
      </w:r>
      <w:r w:rsidR="00CF730F">
        <w:t xml:space="preserve">. All senates agreed to </w:t>
      </w:r>
      <w:r w:rsidR="00A5321E">
        <w:t xml:space="preserve">the timeframe and endorsed the </w:t>
      </w:r>
      <w:r>
        <w:t>draft</w:t>
      </w:r>
      <w:r w:rsidR="00845A5C">
        <w:t>.</w:t>
      </w:r>
    </w:p>
    <w:p w14:paraId="1723E8E3" w14:textId="68FEE306" w:rsidR="00CF730F" w:rsidRDefault="00074356" w:rsidP="00074356">
      <w:pPr>
        <w:pStyle w:val="ListParagraph"/>
        <w:numPr>
          <w:ilvl w:val="2"/>
          <w:numId w:val="28"/>
        </w:numPr>
      </w:pPr>
      <w:r>
        <w:t>S</w:t>
      </w:r>
      <w:r w:rsidR="00CF730F">
        <w:t xml:space="preserve">pring </w:t>
      </w:r>
      <w:r>
        <w:t>Break for 20</w:t>
      </w:r>
      <w:r w:rsidR="00CF730F">
        <w:t xml:space="preserve">24 will be determined after </w:t>
      </w:r>
      <w:r>
        <w:t xml:space="preserve">further </w:t>
      </w:r>
      <w:r w:rsidR="00CF730F">
        <w:t>discussion</w:t>
      </w:r>
      <w:r>
        <w:t>.</w:t>
      </w:r>
    </w:p>
    <w:p w14:paraId="48C0DF8B" w14:textId="3357852C" w:rsidR="00074356" w:rsidRDefault="00074356" w:rsidP="00B76AAB">
      <w:pPr>
        <w:pStyle w:val="ListParagraph"/>
        <w:numPr>
          <w:ilvl w:val="1"/>
          <w:numId w:val="28"/>
        </w:numPr>
      </w:pPr>
      <w:r>
        <w:t xml:space="preserve">The Flag </w:t>
      </w:r>
      <w:r w:rsidR="009F2A40">
        <w:t xml:space="preserve">Remembrance </w:t>
      </w:r>
      <w:r>
        <w:t>P</w:t>
      </w:r>
      <w:r w:rsidR="00CF730F">
        <w:t xml:space="preserve">roposal was approved by all senates. </w:t>
      </w:r>
    </w:p>
    <w:p w14:paraId="3B5ED64B" w14:textId="6D92D9F2" w:rsidR="00CF730F" w:rsidRDefault="00074356" w:rsidP="00074356">
      <w:pPr>
        <w:pStyle w:val="ListParagraph"/>
        <w:numPr>
          <w:ilvl w:val="2"/>
          <w:numId w:val="28"/>
        </w:numPr>
      </w:pPr>
      <w:r>
        <w:t xml:space="preserve">Dr. </w:t>
      </w:r>
      <w:r w:rsidR="00CF730F">
        <w:t>Ging</w:t>
      </w:r>
      <w:r w:rsidR="006A79B6">
        <w:t>e</w:t>
      </w:r>
      <w:r w:rsidR="00CF730F">
        <w:t>rich</w:t>
      </w:r>
      <w:r w:rsidR="006C2D0E">
        <w:t xml:space="preserve"> will</w:t>
      </w:r>
      <w:r w:rsidR="00CF730F">
        <w:t xml:space="preserve"> </w:t>
      </w:r>
      <w:r w:rsidR="006C2D0E">
        <w:t>bring</w:t>
      </w:r>
      <w:r w:rsidR="009F2A40">
        <w:t xml:space="preserve"> it </w:t>
      </w:r>
      <w:r w:rsidR="00CF730F">
        <w:t>to Cabinet for approval.</w:t>
      </w:r>
    </w:p>
    <w:p w14:paraId="3A73D13C" w14:textId="529BAE44" w:rsidR="00CF730F" w:rsidRDefault="006C2D0E" w:rsidP="00CF730F">
      <w:pPr>
        <w:pStyle w:val="ListParagraph"/>
        <w:numPr>
          <w:ilvl w:val="2"/>
          <w:numId w:val="28"/>
        </w:numPr>
      </w:pPr>
      <w:r>
        <w:t xml:space="preserve">The University </w:t>
      </w:r>
      <w:r w:rsidR="00CF730F">
        <w:t xml:space="preserve">Flag was at ½ </w:t>
      </w:r>
      <w:r>
        <w:t>mast on Thursday, following the death of Fr. Pilarz.</w:t>
      </w:r>
    </w:p>
    <w:p w14:paraId="01990A6E" w14:textId="4F17F8D5" w:rsidR="0029601F" w:rsidRPr="00843EB2" w:rsidRDefault="006C2D0E" w:rsidP="0029601F">
      <w:pPr>
        <w:pStyle w:val="ListParagraph"/>
        <w:numPr>
          <w:ilvl w:val="0"/>
          <w:numId w:val="28"/>
        </w:numPr>
      </w:pPr>
      <w:r>
        <w:t>A m</w:t>
      </w:r>
      <w:r w:rsidR="0029601F">
        <w:t xml:space="preserve">ass </w:t>
      </w:r>
      <w:r>
        <w:t xml:space="preserve">will be held </w:t>
      </w:r>
      <w:r w:rsidR="0029601F">
        <w:t>for</w:t>
      </w:r>
      <w:r>
        <w:t xml:space="preserve"> Joe Wetherell on</w:t>
      </w:r>
      <w:r w:rsidR="0029601F">
        <w:t xml:space="preserve"> </w:t>
      </w:r>
      <w:r w:rsidR="0029601F">
        <w:rPr>
          <w:color w:val="000000"/>
        </w:rPr>
        <w:t>Thursday April 8th @ 12:05 pm in Madonn</w:t>
      </w:r>
      <w:r>
        <w:rPr>
          <w:color w:val="000000"/>
        </w:rPr>
        <w:t>a D</w:t>
      </w:r>
      <w:r w:rsidR="0029601F">
        <w:rPr>
          <w:color w:val="000000"/>
        </w:rPr>
        <w:t>ella Strada</w:t>
      </w:r>
      <w:r>
        <w:rPr>
          <w:color w:val="000000"/>
        </w:rPr>
        <w:t>.</w:t>
      </w:r>
    </w:p>
    <w:p w14:paraId="25E252F9" w14:textId="2E4C25AE" w:rsidR="00DC4D20" w:rsidRPr="00843EB2" w:rsidRDefault="00DF1199" w:rsidP="007271E3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Previous Business</w:t>
      </w:r>
    </w:p>
    <w:p w14:paraId="36D12347" w14:textId="6D8B6017" w:rsidR="00ED7772" w:rsidRDefault="009F2A40" w:rsidP="00DC4D20">
      <w:pPr>
        <w:pStyle w:val="ListParagraph"/>
        <w:numPr>
          <w:ilvl w:val="0"/>
          <w:numId w:val="28"/>
        </w:numPr>
      </w:pPr>
      <w:r>
        <w:t xml:space="preserve">The </w:t>
      </w:r>
      <w:r w:rsidR="00ED7772">
        <w:t>Flag Remembrance Proposal</w:t>
      </w:r>
      <w:r w:rsidR="00ED7772" w:rsidRPr="00843EB2">
        <w:t xml:space="preserve"> </w:t>
      </w:r>
      <w:r w:rsidR="0029601F">
        <w:t>is with Cabinet.</w:t>
      </w:r>
    </w:p>
    <w:p w14:paraId="5AE8DCC2" w14:textId="2F0756EA" w:rsidR="007271E3" w:rsidRPr="00843EB2" w:rsidRDefault="00ED7772" w:rsidP="00ED7772">
      <w:pPr>
        <w:pStyle w:val="ListParagraph"/>
        <w:numPr>
          <w:ilvl w:val="0"/>
          <w:numId w:val="28"/>
        </w:numPr>
      </w:pPr>
      <w:r>
        <w:t>Employee Resource Document</w:t>
      </w:r>
    </w:p>
    <w:p w14:paraId="3B70DE74" w14:textId="53630AB6" w:rsidR="007271E3" w:rsidRDefault="0029601F" w:rsidP="007271E3">
      <w:pPr>
        <w:pStyle w:val="ListParagraph"/>
        <w:numPr>
          <w:ilvl w:val="1"/>
          <w:numId w:val="28"/>
        </w:numPr>
      </w:pPr>
      <w:r>
        <w:t>M</w:t>
      </w:r>
      <w:r w:rsidR="009F2A40">
        <w:t>s. Butler met with Ms. Tetreault</w:t>
      </w:r>
      <w:r>
        <w:t xml:space="preserve"> and </w:t>
      </w:r>
      <w:r w:rsidR="009F2A40">
        <w:t>Ms. Bowen</w:t>
      </w:r>
      <w:r>
        <w:t xml:space="preserve">. </w:t>
      </w:r>
      <w:r w:rsidR="009F2A40">
        <w:t>She e</w:t>
      </w:r>
      <w:r>
        <w:t xml:space="preserve">mphasized need for </w:t>
      </w:r>
      <w:r w:rsidR="006C5CDF">
        <w:t>information to be accessible.</w:t>
      </w:r>
    </w:p>
    <w:p w14:paraId="254C6C67" w14:textId="677DFD70" w:rsidR="006C5CDF" w:rsidRDefault="009F2A40" w:rsidP="009F2A40">
      <w:pPr>
        <w:pStyle w:val="ListParagraph"/>
        <w:numPr>
          <w:ilvl w:val="2"/>
          <w:numId w:val="28"/>
        </w:numPr>
      </w:pPr>
      <w:r>
        <w:lastRenderedPageBreak/>
        <w:t>The d</w:t>
      </w:r>
      <w:r w:rsidR="006C5CDF">
        <w:t xml:space="preserve">ocument </w:t>
      </w:r>
      <w:r>
        <w:t>is in portal under Staff S</w:t>
      </w:r>
      <w:r w:rsidR="006C5CDF">
        <w:t>enate</w:t>
      </w:r>
    </w:p>
    <w:p w14:paraId="4F8CD2F1" w14:textId="1423E540" w:rsidR="006C5CDF" w:rsidRDefault="009F2A40" w:rsidP="007271E3">
      <w:pPr>
        <w:pStyle w:val="ListParagraph"/>
        <w:numPr>
          <w:ilvl w:val="1"/>
          <w:numId w:val="28"/>
        </w:numPr>
      </w:pPr>
      <w:r>
        <w:t>They d</w:t>
      </w:r>
      <w:r w:rsidR="006C5CDF">
        <w:t xml:space="preserve">iscussed incorporating </w:t>
      </w:r>
      <w:r>
        <w:t xml:space="preserve">it </w:t>
      </w:r>
      <w:r w:rsidR="006C5CDF">
        <w:t xml:space="preserve">into orientation and possibly sending </w:t>
      </w:r>
      <w:r>
        <w:t xml:space="preserve">an </w:t>
      </w:r>
      <w:r w:rsidR="006C5CDF">
        <w:t>annual reminder</w:t>
      </w:r>
      <w:r>
        <w:t>.</w:t>
      </w:r>
    </w:p>
    <w:p w14:paraId="0261D1DC" w14:textId="5E244A69" w:rsidR="006C5CDF" w:rsidRPr="00845A5C" w:rsidRDefault="009F2A40" w:rsidP="007271E3">
      <w:pPr>
        <w:pStyle w:val="ListParagraph"/>
        <w:numPr>
          <w:ilvl w:val="1"/>
          <w:numId w:val="28"/>
        </w:numPr>
      </w:pPr>
      <w:r>
        <w:t xml:space="preserve">The </w:t>
      </w:r>
      <w:r w:rsidR="006C5CDF">
        <w:t>Staff Development Committee will ask for volunteers</w:t>
      </w:r>
      <w:r>
        <w:t xml:space="preserve"> to update the document.</w:t>
      </w:r>
    </w:p>
    <w:p w14:paraId="31478FE4" w14:textId="2C2904C7" w:rsidR="00845A5C" w:rsidRPr="00A5321E" w:rsidRDefault="00845A5C" w:rsidP="007271E3">
      <w:pPr>
        <w:pStyle w:val="ListParagraph"/>
        <w:numPr>
          <w:ilvl w:val="1"/>
          <w:numId w:val="28"/>
        </w:numPr>
      </w:pPr>
      <w:r w:rsidRPr="00A5321E">
        <w:t>Recommendation to change the formatting to CMS rather than a PDF to allow for dynamic updating.</w:t>
      </w:r>
    </w:p>
    <w:p w14:paraId="0EEACB73" w14:textId="3024FB1F" w:rsidR="008C2A96" w:rsidRPr="00843EB2" w:rsidRDefault="008C2A96" w:rsidP="008C2A96">
      <w:pPr>
        <w:pStyle w:val="ListParagraph"/>
        <w:numPr>
          <w:ilvl w:val="0"/>
          <w:numId w:val="28"/>
        </w:numPr>
      </w:pPr>
      <w:r w:rsidRPr="00843EB2">
        <w:t>Sursum Corda</w:t>
      </w:r>
    </w:p>
    <w:p w14:paraId="2959D6FB" w14:textId="0FAF9B11" w:rsidR="000C7414" w:rsidRPr="00843EB2" w:rsidRDefault="00E574F3" w:rsidP="00E574F3">
      <w:pPr>
        <w:pStyle w:val="ListParagraph"/>
        <w:numPr>
          <w:ilvl w:val="1"/>
          <w:numId w:val="28"/>
        </w:numPr>
      </w:pPr>
      <w:r w:rsidRPr="00843EB2">
        <w:t xml:space="preserve">The </w:t>
      </w:r>
      <w:r w:rsidR="0029601F">
        <w:t xml:space="preserve">Staff Recognition </w:t>
      </w:r>
      <w:r w:rsidR="009F2A40">
        <w:t xml:space="preserve">Committee </w:t>
      </w:r>
      <w:r w:rsidR="0029601F">
        <w:t xml:space="preserve">worked with HR to gather </w:t>
      </w:r>
      <w:r w:rsidR="00845A5C" w:rsidRPr="00A5321E">
        <w:t xml:space="preserve">additional </w:t>
      </w:r>
      <w:r w:rsidR="0029601F">
        <w:t>nomination</w:t>
      </w:r>
      <w:r w:rsidR="009F2A40">
        <w:t>s</w:t>
      </w:r>
      <w:r w:rsidR="0029601F">
        <w:t>.</w:t>
      </w:r>
    </w:p>
    <w:p w14:paraId="42E9C089" w14:textId="2541186D" w:rsidR="00E551E4" w:rsidRPr="00843EB2" w:rsidRDefault="17979353" w:rsidP="00E551E4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New Business </w:t>
      </w:r>
    </w:p>
    <w:p w14:paraId="546381D6" w14:textId="77777777" w:rsidR="00ED7772" w:rsidRDefault="00ED7772" w:rsidP="00ED7772">
      <w:pPr>
        <w:pStyle w:val="ListParagraph"/>
        <w:numPr>
          <w:ilvl w:val="0"/>
          <w:numId w:val="35"/>
        </w:numPr>
        <w:spacing w:after="0" w:line="240" w:lineRule="auto"/>
      </w:pPr>
      <w:r>
        <w:t>Remembrance /Honor Father Pilarz</w:t>
      </w:r>
    </w:p>
    <w:p w14:paraId="1DFDF521" w14:textId="60E06281" w:rsidR="00341B18" w:rsidRDefault="00012B6F" w:rsidP="00ED7772">
      <w:pPr>
        <w:pStyle w:val="ListParagraph"/>
        <w:numPr>
          <w:ilvl w:val="1"/>
          <w:numId w:val="35"/>
        </w:numPr>
      </w:pPr>
      <w:r>
        <w:t>Suggestions included</w:t>
      </w:r>
      <w:r w:rsidR="00845A5C" w:rsidRPr="00A5321E">
        <w:t xml:space="preserve">: </w:t>
      </w:r>
      <w:r w:rsidRPr="00A5321E">
        <w:t xml:space="preserve"> </w:t>
      </w:r>
      <w:r w:rsidR="006C5CDF" w:rsidRPr="00A5321E">
        <w:t>plant</w:t>
      </w:r>
      <w:r w:rsidR="00845A5C" w:rsidRPr="00A5321E">
        <w:t>ing</w:t>
      </w:r>
      <w:r w:rsidR="006C5CDF" w:rsidRPr="00A5321E">
        <w:t xml:space="preserve"> something</w:t>
      </w:r>
      <w:r w:rsidR="00845A5C" w:rsidRPr="00A5321E">
        <w:t xml:space="preserve">; </w:t>
      </w:r>
      <w:r w:rsidRPr="00A5321E">
        <w:t xml:space="preserve">a </w:t>
      </w:r>
      <w:r w:rsidR="006C5CDF" w:rsidRPr="00A5321E">
        <w:t>plaque</w:t>
      </w:r>
      <w:r w:rsidRPr="00A5321E">
        <w:t xml:space="preserve"> on a bench</w:t>
      </w:r>
      <w:r w:rsidR="00845A5C" w:rsidRPr="00A5321E">
        <w:t>;</w:t>
      </w:r>
      <w:r w:rsidRPr="00A5321E">
        <w:t xml:space="preserve"> a </w:t>
      </w:r>
      <w:r w:rsidR="006C5CDF" w:rsidRPr="00A5321E">
        <w:t>word cloud.</w:t>
      </w:r>
    </w:p>
    <w:p w14:paraId="32951D56" w14:textId="755E8A4F" w:rsidR="00012B6F" w:rsidRDefault="00012B6F" w:rsidP="00ED7772">
      <w:pPr>
        <w:pStyle w:val="ListParagraph"/>
        <w:numPr>
          <w:ilvl w:val="1"/>
          <w:numId w:val="35"/>
        </w:numPr>
      </w:pPr>
      <w:r>
        <w:t>Senators were asked to send ideas to Ms. Butler.</w:t>
      </w:r>
    </w:p>
    <w:p w14:paraId="766F374B" w14:textId="2D333D33" w:rsidR="00ED7772" w:rsidRDefault="00012B6F" w:rsidP="00ED7772">
      <w:pPr>
        <w:pStyle w:val="ListParagraph"/>
        <w:numPr>
          <w:ilvl w:val="0"/>
          <w:numId w:val="35"/>
        </w:numPr>
      </w:pPr>
      <w:r>
        <w:t xml:space="preserve">Staff Senate </w:t>
      </w:r>
      <w:r w:rsidR="00ED7772">
        <w:t>Election</w:t>
      </w:r>
    </w:p>
    <w:p w14:paraId="69F3C6AC" w14:textId="2C7BAAF7" w:rsidR="006C5CDF" w:rsidRDefault="00012B6F" w:rsidP="006C5CDF">
      <w:pPr>
        <w:pStyle w:val="ListParagraph"/>
        <w:numPr>
          <w:ilvl w:val="1"/>
          <w:numId w:val="35"/>
        </w:numPr>
      </w:pPr>
      <w:r>
        <w:t>It will open on April 6 for a week, the bylaws state we h</w:t>
      </w:r>
      <w:r w:rsidR="006806FC">
        <w:t>ave to hold election by April 15.</w:t>
      </w:r>
    </w:p>
    <w:p w14:paraId="62EDED6B" w14:textId="1C684025" w:rsidR="006806FC" w:rsidRDefault="00012B6F" w:rsidP="006C5CDF">
      <w:pPr>
        <w:pStyle w:val="ListParagraph"/>
        <w:numPr>
          <w:ilvl w:val="1"/>
          <w:numId w:val="35"/>
        </w:numPr>
      </w:pPr>
      <w:r>
        <w:t xml:space="preserve">The Election Committee is meeting on March </w:t>
      </w:r>
      <w:r w:rsidR="006806FC">
        <w:t>18</w:t>
      </w:r>
      <w:r>
        <w:t>.</w:t>
      </w:r>
    </w:p>
    <w:p w14:paraId="383C14CB" w14:textId="2E7EB0C7" w:rsidR="006806FC" w:rsidRDefault="00012B6F" w:rsidP="006C5CDF">
      <w:pPr>
        <w:pStyle w:val="ListParagraph"/>
        <w:numPr>
          <w:ilvl w:val="1"/>
          <w:numId w:val="35"/>
        </w:numPr>
      </w:pPr>
      <w:r>
        <w:t>The call for n</w:t>
      </w:r>
      <w:r w:rsidR="006806FC">
        <w:t xml:space="preserve">ominations will go out </w:t>
      </w:r>
      <w:r>
        <w:t xml:space="preserve">the </w:t>
      </w:r>
      <w:r w:rsidR="006806FC">
        <w:t>week before Easter.</w:t>
      </w:r>
    </w:p>
    <w:p w14:paraId="7083B510" w14:textId="1870DE30" w:rsidR="006806FC" w:rsidRDefault="00012B6F" w:rsidP="006C5CDF">
      <w:pPr>
        <w:pStyle w:val="ListParagraph"/>
        <w:numPr>
          <w:ilvl w:val="1"/>
          <w:numId w:val="35"/>
        </w:numPr>
      </w:pPr>
      <w:r>
        <w:t>Senators are e</w:t>
      </w:r>
      <w:r w:rsidR="006806FC">
        <w:t xml:space="preserve">ncouraged to reach out to </w:t>
      </w:r>
      <w:r>
        <w:t xml:space="preserve">potential </w:t>
      </w:r>
      <w:r w:rsidR="006806FC">
        <w:t>candidates.</w:t>
      </w:r>
    </w:p>
    <w:p w14:paraId="2AD730BC" w14:textId="2CB12250" w:rsidR="00D17933" w:rsidRDefault="00012B6F" w:rsidP="006C5CDF">
      <w:pPr>
        <w:pStyle w:val="ListParagraph"/>
        <w:numPr>
          <w:ilvl w:val="1"/>
          <w:numId w:val="35"/>
        </w:numPr>
      </w:pPr>
      <w:r>
        <w:t>There was d</w:t>
      </w:r>
      <w:r w:rsidR="00D17933">
        <w:t>iscussion of how best to engage MTTP constituents. Many have difficulty attending zoom sessions. Some work 2</w:t>
      </w:r>
      <w:r w:rsidR="00D17933" w:rsidRPr="00D17933">
        <w:rPr>
          <w:vertAlign w:val="superscript"/>
        </w:rPr>
        <w:t>nd</w:t>
      </w:r>
      <w:r w:rsidR="00D17933">
        <w:t xml:space="preserve"> shift.</w:t>
      </w:r>
      <w:r>
        <w:t xml:space="preserve"> There are 8 openings from MTTP.</w:t>
      </w:r>
    </w:p>
    <w:p w14:paraId="6247B40B" w14:textId="452098D5" w:rsidR="00D17933" w:rsidRDefault="00D17933" w:rsidP="00012B6F">
      <w:pPr>
        <w:pStyle w:val="ListParagraph"/>
        <w:numPr>
          <w:ilvl w:val="2"/>
          <w:numId w:val="35"/>
        </w:numPr>
      </w:pPr>
      <w:r>
        <w:t>Possibly</w:t>
      </w:r>
      <w:r w:rsidR="00012B6F">
        <w:t xml:space="preserve"> have small group meetings</w:t>
      </w:r>
      <w:r>
        <w:t xml:space="preserve"> March 24 when no classes are held.</w:t>
      </w:r>
      <w:r w:rsidR="00012B6F">
        <w:t xml:space="preserve"> There are n</w:t>
      </w:r>
      <w:r w:rsidR="00762FB2">
        <w:t xml:space="preserve">ine </w:t>
      </w:r>
      <w:r w:rsidR="00012B6F">
        <w:t xml:space="preserve">different </w:t>
      </w:r>
      <w:r w:rsidR="00762FB2">
        <w:t>groups</w:t>
      </w:r>
      <w:r w:rsidR="00012B6F">
        <w:t xml:space="preserve"> in MTTP.</w:t>
      </w:r>
    </w:p>
    <w:p w14:paraId="2BE6592A" w14:textId="237DF2F1" w:rsidR="00762FB2" w:rsidRDefault="00762FB2" w:rsidP="00D17933">
      <w:pPr>
        <w:pStyle w:val="ListParagraph"/>
        <w:numPr>
          <w:ilvl w:val="2"/>
          <w:numId w:val="35"/>
        </w:numPr>
      </w:pPr>
      <w:r>
        <w:t>Possibly have short meeting with Mr. Gaffney.</w:t>
      </w:r>
    </w:p>
    <w:p w14:paraId="41B1F8BB" w14:textId="110219C6" w:rsidR="00ED7772" w:rsidRDefault="00ED7772" w:rsidP="00ED7772">
      <w:pPr>
        <w:pStyle w:val="ListParagraph"/>
        <w:numPr>
          <w:ilvl w:val="0"/>
          <w:numId w:val="35"/>
        </w:numPr>
      </w:pPr>
      <w:r>
        <w:t>Staff Senate Survey</w:t>
      </w:r>
    </w:p>
    <w:p w14:paraId="18A369D8" w14:textId="3BD2C907" w:rsidR="006806FC" w:rsidRDefault="00012B6F" w:rsidP="006806FC">
      <w:pPr>
        <w:pStyle w:val="ListParagraph"/>
        <w:numPr>
          <w:ilvl w:val="1"/>
          <w:numId w:val="35"/>
        </w:numPr>
      </w:pPr>
      <w:r>
        <w:t>The survey is anonymous. N</w:t>
      </w:r>
      <w:r w:rsidR="006806FC">
        <w:t>ame</w:t>
      </w:r>
      <w:r>
        <w:t>s</w:t>
      </w:r>
      <w:r w:rsidR="006806FC">
        <w:t xml:space="preserve"> submitted </w:t>
      </w:r>
      <w:r>
        <w:t>for a</w:t>
      </w:r>
      <w:r w:rsidR="006806FC">
        <w:t xml:space="preserve"> gift card </w:t>
      </w:r>
      <w:r>
        <w:t xml:space="preserve">are </w:t>
      </w:r>
      <w:r w:rsidR="006806FC">
        <w:t xml:space="preserve">not attached to </w:t>
      </w:r>
      <w:r>
        <w:t xml:space="preserve">the </w:t>
      </w:r>
      <w:r w:rsidR="006806FC">
        <w:t>survey.</w:t>
      </w:r>
    </w:p>
    <w:p w14:paraId="0CDE1E64" w14:textId="58B1D640" w:rsidR="006806FC" w:rsidRDefault="00012B6F" w:rsidP="006806FC">
      <w:pPr>
        <w:pStyle w:val="ListParagraph"/>
        <w:numPr>
          <w:ilvl w:val="1"/>
          <w:numId w:val="35"/>
        </w:numPr>
      </w:pPr>
      <w:r>
        <w:t>Discussion was held</w:t>
      </w:r>
    </w:p>
    <w:p w14:paraId="30732883" w14:textId="77777777" w:rsidR="00012B6F" w:rsidRDefault="00012B6F" w:rsidP="006806FC">
      <w:pPr>
        <w:pStyle w:val="ListParagraph"/>
        <w:numPr>
          <w:ilvl w:val="2"/>
          <w:numId w:val="35"/>
        </w:numPr>
      </w:pPr>
      <w:r>
        <w:t>Regarding the topic of targeted surveys for each group, Ms. Barber noted that f</w:t>
      </w:r>
      <w:r w:rsidR="006806FC">
        <w:t xml:space="preserve">rom a research standpoint, </w:t>
      </w:r>
      <w:r>
        <w:t>the survey needs</w:t>
      </w:r>
      <w:r w:rsidR="006806FC">
        <w:t xml:space="preserve"> to b</w:t>
      </w:r>
      <w:r>
        <w:t xml:space="preserve">e a core set of questions. </w:t>
      </w:r>
    </w:p>
    <w:p w14:paraId="3BE4E09A" w14:textId="389454BF" w:rsidR="006806FC" w:rsidRDefault="00012B6F" w:rsidP="00012B6F">
      <w:pPr>
        <w:pStyle w:val="ListParagraph"/>
        <w:numPr>
          <w:ilvl w:val="3"/>
          <w:numId w:val="35"/>
        </w:numPr>
      </w:pPr>
      <w:r>
        <w:lastRenderedPageBreak/>
        <w:t>D</w:t>
      </w:r>
      <w:r w:rsidR="006806FC">
        <w:t xml:space="preserve">ifferentiating questions </w:t>
      </w:r>
      <w:r>
        <w:t xml:space="preserve">can be added </w:t>
      </w:r>
      <w:r w:rsidR="006806FC">
        <w:t>if necessary.</w:t>
      </w:r>
    </w:p>
    <w:p w14:paraId="7CEB6C1E" w14:textId="4B69BBFE" w:rsidR="006806FC" w:rsidRDefault="00012B6F" w:rsidP="006806FC">
      <w:pPr>
        <w:pStyle w:val="ListParagraph"/>
        <w:numPr>
          <w:ilvl w:val="2"/>
          <w:numId w:val="35"/>
        </w:numPr>
      </w:pPr>
      <w:r>
        <w:t>We could p</w:t>
      </w:r>
      <w:r w:rsidR="006806FC">
        <w:t xml:space="preserve">ossibly follow </w:t>
      </w:r>
      <w:r>
        <w:t>up with focus group discussions o</w:t>
      </w:r>
      <w:r w:rsidR="00D17933">
        <w:t>r targeted interviews</w:t>
      </w:r>
      <w:r>
        <w:t>.</w:t>
      </w:r>
    </w:p>
    <w:p w14:paraId="7E17ABF6" w14:textId="6BB7ED99" w:rsidR="00D17933" w:rsidRDefault="00012B6F" w:rsidP="00D17933">
      <w:pPr>
        <w:pStyle w:val="ListParagraph"/>
        <w:numPr>
          <w:ilvl w:val="3"/>
          <w:numId w:val="35"/>
        </w:numPr>
      </w:pPr>
      <w:r>
        <w:t>A suggestion was made to s</w:t>
      </w:r>
      <w:r w:rsidR="00D17933">
        <w:t xml:space="preserve">end </w:t>
      </w:r>
      <w:r>
        <w:t xml:space="preserve">an </w:t>
      </w:r>
      <w:r w:rsidR="00D17933">
        <w:t>email af</w:t>
      </w:r>
      <w:r>
        <w:t>ter the survey closes</w:t>
      </w:r>
      <w:r w:rsidR="0067308F">
        <w:t>, asking</w:t>
      </w:r>
      <w:r w:rsidR="00D17933">
        <w:t xml:space="preserve"> if people would be interested</w:t>
      </w:r>
      <w:r w:rsidR="0067308F">
        <w:t>.</w:t>
      </w:r>
    </w:p>
    <w:p w14:paraId="78B9CB09" w14:textId="59B1B08F" w:rsidR="00D17933" w:rsidRPr="00843EB2" w:rsidRDefault="00D17933" w:rsidP="00762FB2">
      <w:pPr>
        <w:pStyle w:val="ListParagraph"/>
        <w:numPr>
          <w:ilvl w:val="2"/>
          <w:numId w:val="35"/>
        </w:numPr>
      </w:pPr>
      <w:r>
        <w:t>T</w:t>
      </w:r>
      <w:r w:rsidR="0067308F">
        <w:t>he t</w:t>
      </w:r>
      <w:r>
        <w:t xml:space="preserve">iming </w:t>
      </w:r>
      <w:r w:rsidR="0067308F">
        <w:t>of the survey</w:t>
      </w:r>
      <w:r>
        <w:t xml:space="preserve"> has not yet been finalized.</w:t>
      </w:r>
    </w:p>
    <w:p w14:paraId="3AF84377" w14:textId="188DB250" w:rsidR="0042447D" w:rsidRPr="00843EB2" w:rsidRDefault="005C1832" w:rsidP="00131769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Standing </w:t>
      </w:r>
      <w:r w:rsidR="00DF1199" w:rsidRPr="00843EB2">
        <w:rPr>
          <w:rFonts w:eastAsia="Calibri"/>
          <w:b/>
          <w:color w:val="auto"/>
        </w:rPr>
        <w:t xml:space="preserve">Committee Reports </w:t>
      </w:r>
    </w:p>
    <w:p w14:paraId="19133A74" w14:textId="02565AD4" w:rsidR="000C7414" w:rsidRPr="00843EB2" w:rsidRDefault="000C7414" w:rsidP="000C7414">
      <w:pPr>
        <w:pStyle w:val="ListParagraph"/>
        <w:numPr>
          <w:ilvl w:val="0"/>
          <w:numId w:val="28"/>
        </w:numPr>
      </w:pPr>
      <w:r w:rsidRPr="00843EB2">
        <w:t>Communications – Nick Truncale and Rebekah Bernard</w:t>
      </w:r>
    </w:p>
    <w:p w14:paraId="7BCAB646" w14:textId="20505F10" w:rsidR="00293B4E" w:rsidRDefault="0067308F" w:rsidP="000C7414">
      <w:pPr>
        <w:pStyle w:val="ListParagraph"/>
        <w:numPr>
          <w:ilvl w:val="1"/>
          <w:numId w:val="28"/>
        </w:numPr>
      </w:pPr>
      <w:r>
        <w:t xml:space="preserve">Invitations for the </w:t>
      </w:r>
      <w:r w:rsidR="00762FB2">
        <w:t>April 13</w:t>
      </w:r>
      <w:r w:rsidR="00762FB2" w:rsidRPr="00762FB2">
        <w:rPr>
          <w:vertAlign w:val="superscript"/>
        </w:rPr>
        <w:t>th</w:t>
      </w:r>
      <w:r w:rsidR="00762FB2">
        <w:t xml:space="preserve"> Commu</w:t>
      </w:r>
      <w:r>
        <w:t xml:space="preserve">nication Symposium </w:t>
      </w:r>
      <w:r w:rsidR="00762FB2">
        <w:t>will go this week</w:t>
      </w:r>
      <w:r>
        <w:t>.</w:t>
      </w:r>
    </w:p>
    <w:p w14:paraId="4D88D1BC" w14:textId="64AE9240" w:rsidR="003459DE" w:rsidRPr="00843EB2" w:rsidRDefault="0067308F" w:rsidP="0067308F">
      <w:pPr>
        <w:pStyle w:val="ListParagraph"/>
        <w:numPr>
          <w:ilvl w:val="1"/>
          <w:numId w:val="28"/>
        </w:numPr>
      </w:pPr>
      <w:r>
        <w:t>The n</w:t>
      </w:r>
      <w:r w:rsidR="00762FB2">
        <w:t>ewsletter was published</w:t>
      </w:r>
      <w:r>
        <w:t>.</w:t>
      </w:r>
    </w:p>
    <w:p w14:paraId="1F7B2CB5" w14:textId="0C93317A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Elections and Membership – Kristi Klien and Amy Driscoll McNulty</w:t>
      </w:r>
    </w:p>
    <w:p w14:paraId="05DDC73A" w14:textId="36D76534" w:rsidR="003459DE" w:rsidRPr="00843EB2" w:rsidRDefault="00293008" w:rsidP="003459DE">
      <w:pPr>
        <w:pStyle w:val="ListParagraph"/>
        <w:numPr>
          <w:ilvl w:val="1"/>
          <w:numId w:val="28"/>
        </w:numPr>
      </w:pPr>
      <w:r>
        <w:t>No additional</w:t>
      </w:r>
      <w:r w:rsidR="0067308F">
        <w:t xml:space="preserve"> updates</w:t>
      </w:r>
    </w:p>
    <w:p w14:paraId="0DD73467" w14:textId="523653DC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Finance – Amy Driscoll McNulty</w:t>
      </w:r>
    </w:p>
    <w:p w14:paraId="0DFE9796" w14:textId="0BB5EC62" w:rsidR="00EC354F" w:rsidRPr="00843EB2" w:rsidRDefault="00293008" w:rsidP="00E574F3">
      <w:pPr>
        <w:pStyle w:val="ListParagraph"/>
        <w:numPr>
          <w:ilvl w:val="1"/>
          <w:numId w:val="28"/>
        </w:numPr>
      </w:pPr>
      <w:r>
        <w:t>No spending</w:t>
      </w:r>
      <w:r w:rsidR="0067308F">
        <w:t xml:space="preserve"> occurred</w:t>
      </w:r>
    </w:p>
    <w:p w14:paraId="0CEEE96E" w14:textId="699BE599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Social Events &amp; Community Building – Ryan Sheehan and Kristi Klien</w:t>
      </w:r>
    </w:p>
    <w:p w14:paraId="504B5C5B" w14:textId="5D5636DC" w:rsidR="003459DE" w:rsidRPr="00843EB2" w:rsidRDefault="0067308F" w:rsidP="00234080">
      <w:pPr>
        <w:pStyle w:val="ListParagraph"/>
        <w:numPr>
          <w:ilvl w:val="1"/>
          <w:numId w:val="28"/>
        </w:numPr>
      </w:pPr>
      <w:r>
        <w:t xml:space="preserve">The committee is in the </w:t>
      </w:r>
      <w:r w:rsidR="00293008">
        <w:t xml:space="preserve">process of getting </w:t>
      </w:r>
      <w:r>
        <w:t xml:space="preserve">the </w:t>
      </w:r>
      <w:r w:rsidR="00293008">
        <w:t>funds co</w:t>
      </w:r>
      <w:r>
        <w:t xml:space="preserve">llected </w:t>
      </w:r>
      <w:r w:rsidR="00845A5C" w:rsidRPr="00A5321E">
        <w:t xml:space="preserve">from the December </w:t>
      </w:r>
      <w:r>
        <w:t>Spirit D</w:t>
      </w:r>
      <w:r w:rsidR="00293008">
        <w:t>ays.</w:t>
      </w:r>
    </w:p>
    <w:p w14:paraId="7E10FF51" w14:textId="707E8DC4" w:rsidR="003459DE" w:rsidRPr="00843EB2" w:rsidRDefault="00794AF1" w:rsidP="003459DE">
      <w:pPr>
        <w:pStyle w:val="ListParagraph"/>
        <w:numPr>
          <w:ilvl w:val="0"/>
          <w:numId w:val="28"/>
        </w:numPr>
      </w:pPr>
      <w:r w:rsidRPr="00843EB2">
        <w:t>Staff Development</w:t>
      </w:r>
      <w:r w:rsidR="003459DE" w:rsidRPr="00843EB2">
        <w:t xml:space="preserve"> – Renee </w:t>
      </w:r>
      <w:r w:rsidR="00CF2458" w:rsidRPr="00843EB2">
        <w:rPr>
          <w:rFonts w:cstheme="minorHAnsi"/>
        </w:rPr>
        <w:t>Giovagnoli</w:t>
      </w:r>
      <w:r w:rsidR="003459DE" w:rsidRPr="00843EB2">
        <w:t xml:space="preserve"> and Meg Hambrose</w:t>
      </w:r>
    </w:p>
    <w:p w14:paraId="34EF93DD" w14:textId="024FBAAD" w:rsidR="00E20812" w:rsidRPr="00843EB2" w:rsidRDefault="00E574F3" w:rsidP="00E20812">
      <w:pPr>
        <w:pStyle w:val="ListParagraph"/>
        <w:numPr>
          <w:ilvl w:val="1"/>
          <w:numId w:val="28"/>
        </w:numPr>
      </w:pPr>
      <w:r w:rsidRPr="00843EB2">
        <w:t>Planning of Roundtable Discussions is underway.</w:t>
      </w:r>
    </w:p>
    <w:p w14:paraId="70993DD3" w14:textId="4F1212E9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 xml:space="preserve">Staff Recognition &amp; Excellence Awards – Patrick Mullarkey &amp; Peggy </w:t>
      </w:r>
      <w:r w:rsidR="00794AF1" w:rsidRPr="00843EB2">
        <w:t>Doolittle</w:t>
      </w:r>
    </w:p>
    <w:p w14:paraId="413E0FE9" w14:textId="27D067DD" w:rsidR="00EC354F" w:rsidRDefault="0067308F" w:rsidP="00ED7772">
      <w:pPr>
        <w:pStyle w:val="ListParagraph"/>
        <w:numPr>
          <w:ilvl w:val="1"/>
          <w:numId w:val="28"/>
        </w:numPr>
      </w:pPr>
      <w:r>
        <w:t xml:space="preserve">The </w:t>
      </w:r>
      <w:proofErr w:type="spellStart"/>
      <w:r>
        <w:t>Magis</w:t>
      </w:r>
      <w:proofErr w:type="spellEnd"/>
      <w:r>
        <w:t xml:space="preserve"> A</w:t>
      </w:r>
      <w:r w:rsidR="00293008">
        <w:t>ward continues to be popular</w:t>
      </w:r>
      <w:r w:rsidR="00957206">
        <w:t xml:space="preserve"> </w:t>
      </w:r>
      <w:r w:rsidR="00957206" w:rsidRPr="00A5321E">
        <w:t>in spite of COVID.</w:t>
      </w:r>
    </w:p>
    <w:p w14:paraId="11C61A83" w14:textId="3BAAAE33" w:rsidR="00293008" w:rsidRPr="00843EB2" w:rsidRDefault="0067308F" w:rsidP="00ED7772">
      <w:pPr>
        <w:pStyle w:val="ListParagraph"/>
        <w:numPr>
          <w:ilvl w:val="1"/>
          <w:numId w:val="28"/>
        </w:numPr>
      </w:pPr>
      <w:r>
        <w:t xml:space="preserve">The committee is discussing how best to recognize people traditionally </w:t>
      </w:r>
      <w:bookmarkStart w:id="0" w:name="_GoBack"/>
      <w:r w:rsidR="00957206" w:rsidRPr="00A5321E">
        <w:t>honored at</w:t>
      </w:r>
      <w:r w:rsidRPr="00A5321E">
        <w:t xml:space="preserve"> the </w:t>
      </w:r>
      <w:bookmarkEnd w:id="0"/>
      <w:proofErr w:type="spellStart"/>
      <w:r>
        <w:t>y</w:t>
      </w:r>
      <w:r w:rsidR="00293008">
        <w:t>ear end</w:t>
      </w:r>
      <w:proofErr w:type="spellEnd"/>
      <w:r w:rsidR="00293008">
        <w:t xml:space="preserve"> lunc</w:t>
      </w:r>
      <w:r>
        <w:t>heon.</w:t>
      </w:r>
    </w:p>
    <w:p w14:paraId="5588ED0F" w14:textId="7DFB076C" w:rsidR="005C1832" w:rsidRPr="00843EB2" w:rsidRDefault="005C1832" w:rsidP="00131769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Ad Hoc Committees </w:t>
      </w:r>
    </w:p>
    <w:p w14:paraId="272D5BC6" w14:textId="216CC74B" w:rsidR="00DF1199" w:rsidRPr="00843EB2" w:rsidRDefault="00DF1199" w:rsidP="005E3E72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843EB2">
        <w:rPr>
          <w:rFonts w:ascii="Calibri" w:eastAsia="Calibri" w:hAnsi="Calibri" w:cs="Calibri"/>
        </w:rPr>
        <w:t>By-</w:t>
      </w:r>
      <w:r w:rsidR="00E56BCC" w:rsidRPr="00843EB2">
        <w:rPr>
          <w:rFonts w:ascii="Calibri" w:eastAsia="Calibri" w:hAnsi="Calibri" w:cs="Calibri"/>
        </w:rPr>
        <w:t>Laws</w:t>
      </w:r>
      <w:r w:rsidR="003459DE" w:rsidRPr="00843EB2">
        <w:rPr>
          <w:rFonts w:ascii="Calibri" w:eastAsia="Calibri" w:hAnsi="Calibri" w:cs="Calibri"/>
        </w:rPr>
        <w:t xml:space="preserve"> – No Updates</w:t>
      </w:r>
    </w:p>
    <w:p w14:paraId="5BA92C08" w14:textId="58409C36" w:rsidR="00131B46" w:rsidRPr="00843EB2" w:rsidRDefault="000A23C1" w:rsidP="00131769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843EB2">
        <w:rPr>
          <w:rFonts w:ascii="Calibri" w:eastAsia="Calibri" w:hAnsi="Calibri" w:cs="Calibri"/>
        </w:rPr>
        <w:t>Assessment</w:t>
      </w:r>
      <w:r w:rsidR="003459DE" w:rsidRPr="00843EB2">
        <w:rPr>
          <w:rFonts w:ascii="Calibri" w:eastAsia="Calibri" w:hAnsi="Calibri" w:cs="Calibri"/>
        </w:rPr>
        <w:t xml:space="preserve"> – No Updates</w:t>
      </w:r>
    </w:p>
    <w:p w14:paraId="5FC396C3" w14:textId="082D40C9" w:rsidR="00D6477E" w:rsidRPr="00843EB2" w:rsidRDefault="00D6477E" w:rsidP="00957206">
      <w:pPr>
        <w:pStyle w:val="ListParagraph"/>
      </w:pPr>
    </w:p>
    <w:p w14:paraId="29394D69" w14:textId="03FBA62E" w:rsidR="000F1DE6" w:rsidRPr="003459DE" w:rsidRDefault="00DF1199" w:rsidP="00131769">
      <w:pPr>
        <w:pStyle w:val="Heading3"/>
        <w:spacing w:line="240" w:lineRule="auto"/>
        <w:rPr>
          <w:b/>
          <w:color w:val="auto"/>
        </w:rPr>
      </w:pPr>
      <w:r w:rsidRPr="003459DE">
        <w:rPr>
          <w:b/>
          <w:color w:val="auto"/>
        </w:rPr>
        <w:t xml:space="preserve">Motion to Adjourn </w:t>
      </w:r>
    </w:p>
    <w:p w14:paraId="146E6E4B" w14:textId="20B60939" w:rsidR="00964A67" w:rsidRPr="00964A67" w:rsidRDefault="003459DE" w:rsidP="005B3668">
      <w:pPr>
        <w:pStyle w:val="ListParagraph"/>
        <w:numPr>
          <w:ilvl w:val="0"/>
          <w:numId w:val="39"/>
        </w:numPr>
      </w:pPr>
      <w:r>
        <w:t xml:space="preserve">A motion was made to </w:t>
      </w:r>
      <w:r w:rsidR="00794AF1">
        <w:t>adjourn at</w:t>
      </w:r>
      <w:r>
        <w:t xml:space="preserve"> </w:t>
      </w:r>
      <w:r w:rsidR="00293008">
        <w:t>11:33</w:t>
      </w:r>
      <w:r>
        <w:t xml:space="preserve"> AM. The motion was seconded and approved.</w:t>
      </w: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7F33"/>
    <w:multiLevelType w:val="hybridMultilevel"/>
    <w:tmpl w:val="41D2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766E9"/>
    <w:multiLevelType w:val="hybridMultilevel"/>
    <w:tmpl w:val="AE5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12"/>
  </w:num>
  <w:num w:numId="5">
    <w:abstractNumId w:val="3"/>
  </w:num>
  <w:num w:numId="6">
    <w:abstractNumId w:val="14"/>
  </w:num>
  <w:num w:numId="7">
    <w:abstractNumId w:val="24"/>
  </w:num>
  <w:num w:numId="8">
    <w:abstractNumId w:val="25"/>
  </w:num>
  <w:num w:numId="9">
    <w:abstractNumId w:val="30"/>
  </w:num>
  <w:num w:numId="10">
    <w:abstractNumId w:val="35"/>
  </w:num>
  <w:num w:numId="11">
    <w:abstractNumId w:val="23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29"/>
  </w:num>
  <w:num w:numId="17">
    <w:abstractNumId w:val="33"/>
  </w:num>
  <w:num w:numId="18">
    <w:abstractNumId w:val="16"/>
  </w:num>
  <w:num w:numId="19">
    <w:abstractNumId w:val="9"/>
  </w:num>
  <w:num w:numId="20">
    <w:abstractNumId w:val="1"/>
  </w:num>
  <w:num w:numId="21">
    <w:abstractNumId w:val="35"/>
  </w:num>
  <w:num w:numId="22">
    <w:abstractNumId w:val="8"/>
  </w:num>
  <w:num w:numId="23">
    <w:abstractNumId w:val="13"/>
  </w:num>
  <w:num w:numId="24">
    <w:abstractNumId w:val="10"/>
  </w:num>
  <w:num w:numId="25">
    <w:abstractNumId w:val="28"/>
  </w:num>
  <w:num w:numId="26">
    <w:abstractNumId w:val="26"/>
  </w:num>
  <w:num w:numId="27">
    <w:abstractNumId w:val="22"/>
  </w:num>
  <w:num w:numId="28">
    <w:abstractNumId w:val="2"/>
  </w:num>
  <w:num w:numId="29">
    <w:abstractNumId w:val="0"/>
  </w:num>
  <w:num w:numId="30">
    <w:abstractNumId w:val="22"/>
  </w:num>
  <w:num w:numId="31">
    <w:abstractNumId w:val="32"/>
  </w:num>
  <w:num w:numId="32">
    <w:abstractNumId w:val="5"/>
  </w:num>
  <w:num w:numId="33">
    <w:abstractNumId w:val="18"/>
  </w:num>
  <w:num w:numId="34">
    <w:abstractNumId w:val="4"/>
  </w:num>
  <w:num w:numId="35">
    <w:abstractNumId w:val="21"/>
  </w:num>
  <w:num w:numId="36">
    <w:abstractNumId w:val="11"/>
  </w:num>
  <w:num w:numId="37">
    <w:abstractNumId w:val="15"/>
  </w:num>
  <w:num w:numId="38">
    <w:abstractNumId w:val="36"/>
  </w:num>
  <w:num w:numId="39">
    <w:abstractNumId w:val="34"/>
  </w:num>
  <w:num w:numId="4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3F4C"/>
    <w:rsid w:val="00011FFF"/>
    <w:rsid w:val="00012B6F"/>
    <w:rsid w:val="000214FD"/>
    <w:rsid w:val="00033415"/>
    <w:rsid w:val="000349DE"/>
    <w:rsid w:val="0003647D"/>
    <w:rsid w:val="000448A5"/>
    <w:rsid w:val="0005075B"/>
    <w:rsid w:val="00052868"/>
    <w:rsid w:val="00054BBF"/>
    <w:rsid w:val="000557CA"/>
    <w:rsid w:val="00055BE7"/>
    <w:rsid w:val="0005672B"/>
    <w:rsid w:val="00063B64"/>
    <w:rsid w:val="0006409D"/>
    <w:rsid w:val="00067912"/>
    <w:rsid w:val="00070726"/>
    <w:rsid w:val="00071320"/>
    <w:rsid w:val="0007143E"/>
    <w:rsid w:val="0007349A"/>
    <w:rsid w:val="00074356"/>
    <w:rsid w:val="000769A3"/>
    <w:rsid w:val="000865C2"/>
    <w:rsid w:val="0009162D"/>
    <w:rsid w:val="000A23C1"/>
    <w:rsid w:val="000A34C1"/>
    <w:rsid w:val="000A3D67"/>
    <w:rsid w:val="000B0789"/>
    <w:rsid w:val="000B2993"/>
    <w:rsid w:val="000B76F9"/>
    <w:rsid w:val="000B7DFA"/>
    <w:rsid w:val="000C15E0"/>
    <w:rsid w:val="000C1BAF"/>
    <w:rsid w:val="000C7414"/>
    <w:rsid w:val="000D30C2"/>
    <w:rsid w:val="000D40B5"/>
    <w:rsid w:val="000D62EF"/>
    <w:rsid w:val="000E302E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07A6C"/>
    <w:rsid w:val="00112CEB"/>
    <w:rsid w:val="00114616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77717"/>
    <w:rsid w:val="00181CBE"/>
    <w:rsid w:val="0018227B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433F"/>
    <w:rsid w:val="00205FB4"/>
    <w:rsid w:val="0021240C"/>
    <w:rsid w:val="00222A27"/>
    <w:rsid w:val="00222E96"/>
    <w:rsid w:val="00231868"/>
    <w:rsid w:val="002321F9"/>
    <w:rsid w:val="002327EC"/>
    <w:rsid w:val="00234080"/>
    <w:rsid w:val="00253967"/>
    <w:rsid w:val="002630F4"/>
    <w:rsid w:val="00266466"/>
    <w:rsid w:val="00271942"/>
    <w:rsid w:val="00272E33"/>
    <w:rsid w:val="002743F3"/>
    <w:rsid w:val="00275269"/>
    <w:rsid w:val="0028006C"/>
    <w:rsid w:val="002821BD"/>
    <w:rsid w:val="0028419C"/>
    <w:rsid w:val="0028638C"/>
    <w:rsid w:val="0029061C"/>
    <w:rsid w:val="00291F1C"/>
    <w:rsid w:val="00293008"/>
    <w:rsid w:val="00293B4E"/>
    <w:rsid w:val="0029601F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E7FE1"/>
    <w:rsid w:val="002F4A8B"/>
    <w:rsid w:val="00304752"/>
    <w:rsid w:val="00306A5C"/>
    <w:rsid w:val="00315604"/>
    <w:rsid w:val="00316875"/>
    <w:rsid w:val="00325AC2"/>
    <w:rsid w:val="00325B8D"/>
    <w:rsid w:val="00326341"/>
    <w:rsid w:val="00327370"/>
    <w:rsid w:val="00334EA3"/>
    <w:rsid w:val="00341B18"/>
    <w:rsid w:val="003459DE"/>
    <w:rsid w:val="00363AC2"/>
    <w:rsid w:val="0036432C"/>
    <w:rsid w:val="003656A1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E5D2B"/>
    <w:rsid w:val="003F7672"/>
    <w:rsid w:val="004064C7"/>
    <w:rsid w:val="00406786"/>
    <w:rsid w:val="0040765E"/>
    <w:rsid w:val="00411B66"/>
    <w:rsid w:val="00412044"/>
    <w:rsid w:val="0042447D"/>
    <w:rsid w:val="00440546"/>
    <w:rsid w:val="00440AE9"/>
    <w:rsid w:val="00441D8C"/>
    <w:rsid w:val="0044482C"/>
    <w:rsid w:val="004811AB"/>
    <w:rsid w:val="00481B55"/>
    <w:rsid w:val="00482BC2"/>
    <w:rsid w:val="00485C0F"/>
    <w:rsid w:val="0048699C"/>
    <w:rsid w:val="004A1D3B"/>
    <w:rsid w:val="004B23D3"/>
    <w:rsid w:val="004B4250"/>
    <w:rsid w:val="004B4498"/>
    <w:rsid w:val="004B5CBA"/>
    <w:rsid w:val="004D2706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364FC"/>
    <w:rsid w:val="00541BD0"/>
    <w:rsid w:val="00543600"/>
    <w:rsid w:val="00547321"/>
    <w:rsid w:val="00557BF2"/>
    <w:rsid w:val="0056028A"/>
    <w:rsid w:val="00560D76"/>
    <w:rsid w:val="00561F2F"/>
    <w:rsid w:val="00563099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1A73"/>
    <w:rsid w:val="005B1EE3"/>
    <w:rsid w:val="005B2881"/>
    <w:rsid w:val="005B3668"/>
    <w:rsid w:val="005C074A"/>
    <w:rsid w:val="005C1832"/>
    <w:rsid w:val="005C3CCA"/>
    <w:rsid w:val="005C5B91"/>
    <w:rsid w:val="005D0324"/>
    <w:rsid w:val="005D0694"/>
    <w:rsid w:val="005D0FB6"/>
    <w:rsid w:val="005D4468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E1"/>
    <w:rsid w:val="00644A19"/>
    <w:rsid w:val="00647169"/>
    <w:rsid w:val="0065201B"/>
    <w:rsid w:val="00654067"/>
    <w:rsid w:val="00667D2E"/>
    <w:rsid w:val="0067043B"/>
    <w:rsid w:val="0067195B"/>
    <w:rsid w:val="0067308F"/>
    <w:rsid w:val="00673564"/>
    <w:rsid w:val="00677CCB"/>
    <w:rsid w:val="00680142"/>
    <w:rsid w:val="006806FC"/>
    <w:rsid w:val="00687AA6"/>
    <w:rsid w:val="0069737A"/>
    <w:rsid w:val="006A26FF"/>
    <w:rsid w:val="006A2E28"/>
    <w:rsid w:val="006A79B6"/>
    <w:rsid w:val="006B0277"/>
    <w:rsid w:val="006B0AA6"/>
    <w:rsid w:val="006B354A"/>
    <w:rsid w:val="006C2D0E"/>
    <w:rsid w:val="006C3E8B"/>
    <w:rsid w:val="006C598D"/>
    <w:rsid w:val="006C5CDF"/>
    <w:rsid w:val="006C6CA1"/>
    <w:rsid w:val="006D1ADB"/>
    <w:rsid w:val="006E32CD"/>
    <w:rsid w:val="006E5261"/>
    <w:rsid w:val="006E54FC"/>
    <w:rsid w:val="006F32A9"/>
    <w:rsid w:val="006F666D"/>
    <w:rsid w:val="006F7DB4"/>
    <w:rsid w:val="00700F95"/>
    <w:rsid w:val="00701391"/>
    <w:rsid w:val="007020DD"/>
    <w:rsid w:val="00705489"/>
    <w:rsid w:val="00706721"/>
    <w:rsid w:val="00706BEA"/>
    <w:rsid w:val="007075DA"/>
    <w:rsid w:val="00707E51"/>
    <w:rsid w:val="00711219"/>
    <w:rsid w:val="007210F2"/>
    <w:rsid w:val="00722833"/>
    <w:rsid w:val="00724DFB"/>
    <w:rsid w:val="00725C27"/>
    <w:rsid w:val="00726647"/>
    <w:rsid w:val="007271E3"/>
    <w:rsid w:val="00730405"/>
    <w:rsid w:val="00744372"/>
    <w:rsid w:val="00747D2A"/>
    <w:rsid w:val="00750A8D"/>
    <w:rsid w:val="00750ABB"/>
    <w:rsid w:val="00751F79"/>
    <w:rsid w:val="0076140E"/>
    <w:rsid w:val="00761CB4"/>
    <w:rsid w:val="00762FB2"/>
    <w:rsid w:val="00764270"/>
    <w:rsid w:val="007671B1"/>
    <w:rsid w:val="0077557D"/>
    <w:rsid w:val="00776045"/>
    <w:rsid w:val="00781F6C"/>
    <w:rsid w:val="00785A30"/>
    <w:rsid w:val="007868B0"/>
    <w:rsid w:val="00791369"/>
    <w:rsid w:val="007919F6"/>
    <w:rsid w:val="00794AF1"/>
    <w:rsid w:val="007A0C4C"/>
    <w:rsid w:val="007B1BEC"/>
    <w:rsid w:val="007B6E53"/>
    <w:rsid w:val="007B76CD"/>
    <w:rsid w:val="007C0AF3"/>
    <w:rsid w:val="007D29D4"/>
    <w:rsid w:val="007D595C"/>
    <w:rsid w:val="007F3358"/>
    <w:rsid w:val="007F6619"/>
    <w:rsid w:val="008017A3"/>
    <w:rsid w:val="0081126E"/>
    <w:rsid w:val="008151F4"/>
    <w:rsid w:val="00815ADF"/>
    <w:rsid w:val="00821BE3"/>
    <w:rsid w:val="00822096"/>
    <w:rsid w:val="0082303F"/>
    <w:rsid w:val="00837183"/>
    <w:rsid w:val="00843EB2"/>
    <w:rsid w:val="00845A5C"/>
    <w:rsid w:val="00847237"/>
    <w:rsid w:val="00851ED8"/>
    <w:rsid w:val="00853AFF"/>
    <w:rsid w:val="00855C96"/>
    <w:rsid w:val="00860C4C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2A96"/>
    <w:rsid w:val="008C3707"/>
    <w:rsid w:val="008C4970"/>
    <w:rsid w:val="008C69DE"/>
    <w:rsid w:val="008D036E"/>
    <w:rsid w:val="008E5118"/>
    <w:rsid w:val="008E68F1"/>
    <w:rsid w:val="008F05B0"/>
    <w:rsid w:val="008F1EE2"/>
    <w:rsid w:val="008F42E6"/>
    <w:rsid w:val="009003DA"/>
    <w:rsid w:val="009014D7"/>
    <w:rsid w:val="00904E1E"/>
    <w:rsid w:val="00916E68"/>
    <w:rsid w:val="009171DF"/>
    <w:rsid w:val="00921E3C"/>
    <w:rsid w:val="00922439"/>
    <w:rsid w:val="00930FCD"/>
    <w:rsid w:val="00934B9D"/>
    <w:rsid w:val="0094380A"/>
    <w:rsid w:val="0095067C"/>
    <w:rsid w:val="00951DD9"/>
    <w:rsid w:val="00954CAE"/>
    <w:rsid w:val="009551E4"/>
    <w:rsid w:val="009554C9"/>
    <w:rsid w:val="00957206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4727"/>
    <w:rsid w:val="00987DAE"/>
    <w:rsid w:val="009A0042"/>
    <w:rsid w:val="009A5D29"/>
    <w:rsid w:val="009A74AA"/>
    <w:rsid w:val="009B2E24"/>
    <w:rsid w:val="009B68D8"/>
    <w:rsid w:val="009C03A6"/>
    <w:rsid w:val="009C2D58"/>
    <w:rsid w:val="009C3394"/>
    <w:rsid w:val="009C6CAC"/>
    <w:rsid w:val="009D10DC"/>
    <w:rsid w:val="009D479B"/>
    <w:rsid w:val="009D65BC"/>
    <w:rsid w:val="009D73E3"/>
    <w:rsid w:val="009E36FA"/>
    <w:rsid w:val="009F2A40"/>
    <w:rsid w:val="00A027BD"/>
    <w:rsid w:val="00A0648A"/>
    <w:rsid w:val="00A1052B"/>
    <w:rsid w:val="00A14769"/>
    <w:rsid w:val="00A23019"/>
    <w:rsid w:val="00A24F7A"/>
    <w:rsid w:val="00A25B21"/>
    <w:rsid w:val="00A31936"/>
    <w:rsid w:val="00A36322"/>
    <w:rsid w:val="00A371B8"/>
    <w:rsid w:val="00A371CC"/>
    <w:rsid w:val="00A5321E"/>
    <w:rsid w:val="00A5425D"/>
    <w:rsid w:val="00A709B7"/>
    <w:rsid w:val="00A81854"/>
    <w:rsid w:val="00A821ED"/>
    <w:rsid w:val="00A829AF"/>
    <w:rsid w:val="00A83C6D"/>
    <w:rsid w:val="00A913E9"/>
    <w:rsid w:val="00A91B3C"/>
    <w:rsid w:val="00A926CF"/>
    <w:rsid w:val="00A97A60"/>
    <w:rsid w:val="00A97FE3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1746"/>
    <w:rsid w:val="00AF2CF3"/>
    <w:rsid w:val="00B01B02"/>
    <w:rsid w:val="00B20163"/>
    <w:rsid w:val="00B26C8C"/>
    <w:rsid w:val="00B340D4"/>
    <w:rsid w:val="00B34323"/>
    <w:rsid w:val="00B36AAB"/>
    <w:rsid w:val="00B41F9D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76AAB"/>
    <w:rsid w:val="00B912D8"/>
    <w:rsid w:val="00B9187F"/>
    <w:rsid w:val="00B91F12"/>
    <w:rsid w:val="00BA1F3F"/>
    <w:rsid w:val="00BA3E78"/>
    <w:rsid w:val="00BA48C8"/>
    <w:rsid w:val="00BA6412"/>
    <w:rsid w:val="00BB1E83"/>
    <w:rsid w:val="00BB28BD"/>
    <w:rsid w:val="00BC17B1"/>
    <w:rsid w:val="00BC6364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24B55"/>
    <w:rsid w:val="00C3637E"/>
    <w:rsid w:val="00C365C1"/>
    <w:rsid w:val="00C429D3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A070D"/>
    <w:rsid w:val="00CC30AE"/>
    <w:rsid w:val="00CC6D6B"/>
    <w:rsid w:val="00CD17E7"/>
    <w:rsid w:val="00CE1CE5"/>
    <w:rsid w:val="00CF03C1"/>
    <w:rsid w:val="00CF2458"/>
    <w:rsid w:val="00CF4DF0"/>
    <w:rsid w:val="00CF6322"/>
    <w:rsid w:val="00CF730F"/>
    <w:rsid w:val="00D1055E"/>
    <w:rsid w:val="00D151B5"/>
    <w:rsid w:val="00D17933"/>
    <w:rsid w:val="00D24196"/>
    <w:rsid w:val="00D261C4"/>
    <w:rsid w:val="00D26C66"/>
    <w:rsid w:val="00D319D0"/>
    <w:rsid w:val="00D3396A"/>
    <w:rsid w:val="00D34BB3"/>
    <w:rsid w:val="00D36725"/>
    <w:rsid w:val="00D46DF5"/>
    <w:rsid w:val="00D53948"/>
    <w:rsid w:val="00D60AC0"/>
    <w:rsid w:val="00D6477E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1225"/>
    <w:rsid w:val="00DC446E"/>
    <w:rsid w:val="00DC4D20"/>
    <w:rsid w:val="00DD12ED"/>
    <w:rsid w:val="00DD7135"/>
    <w:rsid w:val="00DE099F"/>
    <w:rsid w:val="00DE3652"/>
    <w:rsid w:val="00DE4C0C"/>
    <w:rsid w:val="00DF1199"/>
    <w:rsid w:val="00DF53A3"/>
    <w:rsid w:val="00DF71FA"/>
    <w:rsid w:val="00DF7425"/>
    <w:rsid w:val="00E0344D"/>
    <w:rsid w:val="00E052EB"/>
    <w:rsid w:val="00E05AF9"/>
    <w:rsid w:val="00E20812"/>
    <w:rsid w:val="00E20AA3"/>
    <w:rsid w:val="00E3445D"/>
    <w:rsid w:val="00E36D1E"/>
    <w:rsid w:val="00E45757"/>
    <w:rsid w:val="00E551E4"/>
    <w:rsid w:val="00E56BCC"/>
    <w:rsid w:val="00E573AD"/>
    <w:rsid w:val="00E574F3"/>
    <w:rsid w:val="00E62688"/>
    <w:rsid w:val="00E6545D"/>
    <w:rsid w:val="00E7046E"/>
    <w:rsid w:val="00E70473"/>
    <w:rsid w:val="00E72D8B"/>
    <w:rsid w:val="00E73930"/>
    <w:rsid w:val="00E73BA8"/>
    <w:rsid w:val="00E77758"/>
    <w:rsid w:val="00E77DED"/>
    <w:rsid w:val="00E77FD6"/>
    <w:rsid w:val="00E81419"/>
    <w:rsid w:val="00E8501D"/>
    <w:rsid w:val="00E86F51"/>
    <w:rsid w:val="00E921ED"/>
    <w:rsid w:val="00E9272E"/>
    <w:rsid w:val="00E92AC7"/>
    <w:rsid w:val="00E96CA8"/>
    <w:rsid w:val="00EA012D"/>
    <w:rsid w:val="00EA0291"/>
    <w:rsid w:val="00EA0D4A"/>
    <w:rsid w:val="00EA1E04"/>
    <w:rsid w:val="00EA23EA"/>
    <w:rsid w:val="00EB0DF5"/>
    <w:rsid w:val="00EB1056"/>
    <w:rsid w:val="00EB277C"/>
    <w:rsid w:val="00EB6BCD"/>
    <w:rsid w:val="00EB75E0"/>
    <w:rsid w:val="00EC354F"/>
    <w:rsid w:val="00ED7772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32E1D"/>
    <w:rsid w:val="00F51528"/>
    <w:rsid w:val="00F51DC3"/>
    <w:rsid w:val="00F52ECA"/>
    <w:rsid w:val="00F67702"/>
    <w:rsid w:val="00F70257"/>
    <w:rsid w:val="00F9559E"/>
    <w:rsid w:val="00FA6779"/>
    <w:rsid w:val="00FB554B"/>
    <w:rsid w:val="00FB7211"/>
    <w:rsid w:val="00FB7D71"/>
    <w:rsid w:val="00FC04C0"/>
    <w:rsid w:val="00FC0B46"/>
    <w:rsid w:val="00FD006B"/>
    <w:rsid w:val="00FD488A"/>
    <w:rsid w:val="00FE344A"/>
    <w:rsid w:val="00FE3B83"/>
    <w:rsid w:val="00FE50D5"/>
    <w:rsid w:val="00FF5D38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purl.org/dc/elements/1.1/"/>
    <ds:schemaRef ds:uri="70ff6864-8f73-4f8f-96c8-9709fbe298b5"/>
    <ds:schemaRef ds:uri="http://schemas.microsoft.com/office/2006/documentManagement/types"/>
    <ds:schemaRef ds:uri="744b113e-8fef-4fd1-97c1-805145fed39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05B04-9D17-467C-A6D1-85B3C40A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2020-12-09T22:47:00Z</cp:lastPrinted>
  <dcterms:created xsi:type="dcterms:W3CDTF">2021-04-19T12:00:00Z</dcterms:created>
  <dcterms:modified xsi:type="dcterms:W3CDTF">2021-04-19T12:00:00Z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