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8B95B" w14:textId="77777777" w:rsidR="007F3358" w:rsidRPr="00843EB2" w:rsidRDefault="007F3358" w:rsidP="00F32E1D">
      <w:pPr>
        <w:pStyle w:val="NoSpacing"/>
        <w:rPr>
          <w:rFonts w:eastAsia="Calibri"/>
        </w:rPr>
      </w:pPr>
      <w:r w:rsidRPr="00843EB2">
        <w:rPr>
          <w:rFonts w:eastAsia="Calibri"/>
        </w:rPr>
        <w:t>TO:</w:t>
      </w:r>
      <w:r w:rsidRPr="00843EB2">
        <w:rPr>
          <w:rFonts w:eastAsia="Calibri"/>
        </w:rPr>
        <w:tab/>
      </w:r>
      <w:r w:rsidRPr="00843EB2">
        <w:rPr>
          <w:rFonts w:eastAsia="Calibri"/>
        </w:rPr>
        <w:tab/>
        <w:t>Staff Senate</w:t>
      </w:r>
    </w:p>
    <w:p w14:paraId="330BA802" w14:textId="5873EEBA"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FROM:</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t>Rose Ann Jubinski</w:t>
      </w:r>
    </w:p>
    <w:p w14:paraId="6139274C" w14:textId="58048239"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DATE:</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r>
      <w:r w:rsidR="00982152">
        <w:rPr>
          <w:rFonts w:asciiTheme="minorHAnsi" w:eastAsia="Calibri" w:hAnsiTheme="minorHAnsi" w:cstheme="minorHAnsi"/>
          <w:color w:val="auto"/>
          <w:sz w:val="22"/>
          <w:szCs w:val="22"/>
        </w:rPr>
        <w:t>November 2</w:t>
      </w:r>
      <w:r w:rsidR="00926C69">
        <w:rPr>
          <w:rFonts w:asciiTheme="minorHAnsi" w:eastAsia="Calibri" w:hAnsiTheme="minorHAnsi" w:cstheme="minorHAnsi"/>
          <w:color w:val="auto"/>
          <w:sz w:val="22"/>
          <w:szCs w:val="22"/>
        </w:rPr>
        <w:t>, 2021</w:t>
      </w:r>
    </w:p>
    <w:p w14:paraId="68A56EE4" w14:textId="42A7E821"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SUBJECT:</w:t>
      </w:r>
      <w:r w:rsidRPr="00843EB2">
        <w:rPr>
          <w:rFonts w:asciiTheme="minorHAnsi" w:eastAsia="Calibri" w:hAnsiTheme="minorHAnsi" w:cstheme="minorHAnsi"/>
          <w:color w:val="auto"/>
          <w:sz w:val="22"/>
          <w:szCs w:val="22"/>
        </w:rPr>
        <w:tab/>
      </w:r>
      <w:r w:rsidR="00F8377B">
        <w:rPr>
          <w:rFonts w:asciiTheme="minorHAnsi" w:eastAsia="Calibri" w:hAnsiTheme="minorHAnsi" w:cstheme="minorHAnsi"/>
          <w:color w:val="auto"/>
          <w:sz w:val="22"/>
          <w:szCs w:val="22"/>
        </w:rPr>
        <w:t>October 20</w:t>
      </w:r>
      <w:r w:rsidR="00DC4D20" w:rsidRPr="00843EB2">
        <w:rPr>
          <w:rFonts w:asciiTheme="minorHAnsi" w:eastAsia="Calibri" w:hAnsiTheme="minorHAnsi" w:cstheme="minorHAnsi"/>
          <w:color w:val="auto"/>
          <w:sz w:val="22"/>
          <w:szCs w:val="22"/>
        </w:rPr>
        <w:t>, 2021</w:t>
      </w:r>
      <w:r w:rsidRPr="00843EB2">
        <w:rPr>
          <w:rFonts w:asciiTheme="minorHAnsi" w:eastAsia="Calibri" w:hAnsiTheme="minorHAnsi" w:cstheme="minorHAnsi"/>
          <w:color w:val="auto"/>
          <w:sz w:val="22"/>
          <w:szCs w:val="22"/>
        </w:rPr>
        <w:t xml:space="preserve"> Staff Senate Meeting Minutes </w:t>
      </w:r>
    </w:p>
    <w:p w14:paraId="2D9C0A54" w14:textId="77777777" w:rsidR="007F3358" w:rsidRPr="00843EB2" w:rsidRDefault="007F3358" w:rsidP="007F3358">
      <w:pPr>
        <w:pBdr>
          <w:bottom w:val="single" w:sz="12" w:space="1" w:color="auto"/>
        </w:pBdr>
        <w:spacing w:after="0" w:line="240" w:lineRule="auto"/>
        <w:rPr>
          <w:rFonts w:eastAsia="Calibri" w:cstheme="minorHAnsi"/>
        </w:rPr>
      </w:pPr>
      <w:r w:rsidRPr="00843EB2">
        <w:rPr>
          <w:rFonts w:eastAsia="Calibri" w:cstheme="minorHAnsi"/>
        </w:rPr>
        <w:tab/>
      </w:r>
    </w:p>
    <w:p w14:paraId="564508C3" w14:textId="77777777" w:rsidR="007F3358" w:rsidRPr="00843EB2" w:rsidRDefault="007F3358" w:rsidP="007F3358">
      <w:pPr>
        <w:pStyle w:val="ListParagraph"/>
        <w:spacing w:after="0" w:line="240" w:lineRule="auto"/>
        <w:rPr>
          <w:rFonts w:eastAsia="Calibri" w:cstheme="minorHAnsi"/>
        </w:rPr>
      </w:pPr>
    </w:p>
    <w:p w14:paraId="316E0F49" w14:textId="11FAF2C2" w:rsidR="007F3358" w:rsidRPr="00843EB2" w:rsidRDefault="007F3358" w:rsidP="007F3358">
      <w:pPr>
        <w:rPr>
          <w:rFonts w:cstheme="minorHAnsi"/>
        </w:rPr>
      </w:pPr>
      <w:r w:rsidRPr="00843EB2">
        <w:rPr>
          <w:rFonts w:cstheme="minorHAnsi"/>
          <w:b/>
        </w:rPr>
        <w:t xml:space="preserve">In Attendance:  </w:t>
      </w:r>
      <w:r w:rsidRPr="00843EB2">
        <w:rPr>
          <w:rFonts w:cstheme="minorHAnsi"/>
        </w:rPr>
        <w:t xml:space="preserve">Rose Ann Jubinski, </w:t>
      </w:r>
      <w:r w:rsidR="008F1EE2" w:rsidRPr="00843EB2">
        <w:rPr>
          <w:rFonts w:cstheme="minorHAnsi"/>
        </w:rPr>
        <w:t>Gina Butler, Patricia Tetreault</w:t>
      </w:r>
      <w:r w:rsidR="00D3396A">
        <w:rPr>
          <w:rFonts w:cstheme="minorHAnsi"/>
        </w:rPr>
        <w:t>,</w:t>
      </w:r>
      <w:r w:rsidR="009C48ED">
        <w:rPr>
          <w:rFonts w:cstheme="minorHAnsi"/>
        </w:rPr>
        <w:t xml:space="preserve"> Kristi Klien, </w:t>
      </w:r>
      <w:r w:rsidR="009C48ED" w:rsidRPr="00843EB2">
        <w:rPr>
          <w:rFonts w:cstheme="minorHAnsi"/>
        </w:rPr>
        <w:t xml:space="preserve">Amy Driscoll McNulty, </w:t>
      </w:r>
      <w:r w:rsidR="00AD3766" w:rsidRPr="00843EB2">
        <w:rPr>
          <w:rFonts w:cstheme="minorHAnsi"/>
        </w:rPr>
        <w:t>Andrea Malia,</w:t>
      </w:r>
      <w:r w:rsidR="00AD3766">
        <w:rPr>
          <w:rFonts w:cstheme="minorHAnsi"/>
          <w:color w:val="FF0000"/>
        </w:rPr>
        <w:t xml:space="preserve"> </w:t>
      </w:r>
      <w:r w:rsidR="00571157">
        <w:rPr>
          <w:rFonts w:cstheme="minorHAnsi"/>
        </w:rPr>
        <w:t xml:space="preserve">Anthony Sgarlata, </w:t>
      </w:r>
      <w:r w:rsidR="005416CB">
        <w:rPr>
          <w:rFonts w:cstheme="minorHAnsi"/>
        </w:rPr>
        <w:t xml:space="preserve">Daniella Teneva, </w:t>
      </w:r>
      <w:r w:rsidR="00AD3766">
        <w:rPr>
          <w:rFonts w:cstheme="minorHAnsi"/>
        </w:rPr>
        <w:t xml:space="preserve">Donna </w:t>
      </w:r>
      <w:r w:rsidR="00982152">
        <w:rPr>
          <w:rFonts w:cstheme="minorHAnsi"/>
        </w:rPr>
        <w:t xml:space="preserve">Simpson, </w:t>
      </w:r>
      <w:r w:rsidR="00982152" w:rsidRPr="00843EB2">
        <w:rPr>
          <w:rFonts w:cstheme="minorHAnsi"/>
        </w:rPr>
        <w:t>Grismeiris</w:t>
      </w:r>
      <w:r w:rsidR="005416CB">
        <w:rPr>
          <w:rFonts w:cstheme="minorHAnsi"/>
        </w:rPr>
        <w:t xml:space="preserve"> De Jesus, </w:t>
      </w:r>
      <w:r w:rsidR="00AD3766">
        <w:rPr>
          <w:rFonts w:cstheme="minorHAnsi"/>
        </w:rPr>
        <w:t xml:space="preserve">Joe </w:t>
      </w:r>
      <w:r w:rsidR="00982152">
        <w:rPr>
          <w:rFonts w:cstheme="minorHAnsi"/>
        </w:rPr>
        <w:t>Wright</w:t>
      </w:r>
      <w:r w:rsidR="0025129B">
        <w:rPr>
          <w:rFonts w:cstheme="minorHAnsi"/>
        </w:rPr>
        <w:t xml:space="preserve">, </w:t>
      </w:r>
      <w:r w:rsidR="005416CB">
        <w:rPr>
          <w:rFonts w:cstheme="minorHAnsi"/>
        </w:rPr>
        <w:t>Lynn Andres,</w:t>
      </w:r>
      <w:r w:rsidR="000D130F">
        <w:rPr>
          <w:rFonts w:cstheme="minorHAnsi"/>
        </w:rPr>
        <w:t xml:space="preserve"> </w:t>
      </w:r>
      <w:r w:rsidR="0025129B" w:rsidRPr="0025129B">
        <w:rPr>
          <w:rFonts w:cstheme="minorHAnsi"/>
        </w:rPr>
        <w:t xml:space="preserve">Christine Black, Bertha Ludwikowski, </w:t>
      </w:r>
      <w:r w:rsidR="00AD3766">
        <w:rPr>
          <w:rFonts w:cstheme="minorHAnsi"/>
        </w:rPr>
        <w:t xml:space="preserve">Melissa </w:t>
      </w:r>
      <w:r w:rsidR="00982152">
        <w:rPr>
          <w:rFonts w:cstheme="minorHAnsi"/>
        </w:rPr>
        <w:t>Eckenrode, Mark</w:t>
      </w:r>
      <w:r w:rsidR="000D130F">
        <w:rPr>
          <w:rFonts w:cstheme="minorHAnsi"/>
        </w:rPr>
        <w:t xml:space="preserve"> </w:t>
      </w:r>
      <w:r w:rsidR="00982152">
        <w:rPr>
          <w:rFonts w:cstheme="minorHAnsi"/>
        </w:rPr>
        <w:t>Murphy, Michael</w:t>
      </w:r>
      <w:r w:rsidR="009C48ED">
        <w:rPr>
          <w:rFonts w:cstheme="minorHAnsi"/>
        </w:rPr>
        <w:t xml:space="preserve"> Ritterbeck</w:t>
      </w:r>
      <w:r w:rsidR="005416CB">
        <w:rPr>
          <w:rFonts w:cstheme="minorHAnsi"/>
        </w:rPr>
        <w:t xml:space="preserve">, Pauline Palko, </w:t>
      </w:r>
      <w:r w:rsidR="009C48ED">
        <w:rPr>
          <w:rFonts w:cstheme="minorHAnsi"/>
        </w:rPr>
        <w:t xml:space="preserve">Peggy Doolittle, </w:t>
      </w:r>
      <w:r w:rsidR="005416CB">
        <w:rPr>
          <w:rFonts w:cstheme="minorHAnsi"/>
        </w:rPr>
        <w:t>Pete Sakowski, Rose Striefsky</w:t>
      </w:r>
      <w:r w:rsidR="0025129B">
        <w:rPr>
          <w:rFonts w:cstheme="minorHAnsi"/>
        </w:rPr>
        <w:t xml:space="preserve">, Richard Buchanan, </w:t>
      </w:r>
      <w:r w:rsidR="0025129B" w:rsidRPr="00843EB2">
        <w:rPr>
          <w:rFonts w:cstheme="minorHAnsi"/>
        </w:rPr>
        <w:t>Jenna</w:t>
      </w:r>
      <w:r w:rsidR="0025129B">
        <w:rPr>
          <w:rFonts w:cstheme="minorHAnsi"/>
        </w:rPr>
        <w:t xml:space="preserve"> Bruchalski</w:t>
      </w:r>
      <w:r w:rsidR="005416CB">
        <w:rPr>
          <w:rFonts w:cstheme="minorHAnsi"/>
        </w:rPr>
        <w:t xml:space="preserve"> and</w:t>
      </w:r>
      <w:r w:rsidR="0025129B">
        <w:rPr>
          <w:rFonts w:cstheme="minorHAnsi"/>
        </w:rPr>
        <w:t xml:space="preserve"> Ruth David</w:t>
      </w:r>
      <w:r w:rsidR="005416CB">
        <w:rPr>
          <w:rFonts w:cstheme="minorHAnsi"/>
        </w:rPr>
        <w:t xml:space="preserve">. </w:t>
      </w:r>
    </w:p>
    <w:p w14:paraId="724E0529" w14:textId="6C9B0425" w:rsidR="0060047E" w:rsidRDefault="007F3358" w:rsidP="007F3358">
      <w:pPr>
        <w:rPr>
          <w:rFonts w:cstheme="minorHAnsi"/>
        </w:rPr>
      </w:pPr>
      <w:r w:rsidRPr="00843EB2">
        <w:rPr>
          <w:rFonts w:cstheme="minorHAnsi"/>
          <w:b/>
        </w:rPr>
        <w:t xml:space="preserve">Not </w:t>
      </w:r>
      <w:r w:rsidR="00982152" w:rsidRPr="00843EB2">
        <w:rPr>
          <w:rFonts w:cstheme="minorHAnsi"/>
          <w:b/>
        </w:rPr>
        <w:t>in</w:t>
      </w:r>
      <w:r w:rsidRPr="00843EB2">
        <w:rPr>
          <w:rFonts w:cstheme="minorHAnsi"/>
          <w:b/>
        </w:rPr>
        <w:t xml:space="preserve"> Attendance:</w:t>
      </w:r>
      <w:r w:rsidRPr="00725D9A">
        <w:rPr>
          <w:rFonts w:cstheme="minorHAnsi"/>
          <w:color w:val="FF0000"/>
        </w:rPr>
        <w:t xml:space="preserve"> </w:t>
      </w:r>
      <w:r w:rsidR="00C27F49" w:rsidRPr="00AD3766">
        <w:rPr>
          <w:rFonts w:cstheme="minorHAnsi"/>
        </w:rPr>
        <w:t>Nicholas Truncale</w:t>
      </w:r>
      <w:r w:rsidR="00C27F49">
        <w:rPr>
          <w:rFonts w:cstheme="minorHAnsi"/>
        </w:rPr>
        <w:t xml:space="preserve">, </w:t>
      </w:r>
      <w:r w:rsidR="0025129B" w:rsidRPr="005416CB">
        <w:rPr>
          <w:rFonts w:cstheme="minorHAnsi"/>
        </w:rPr>
        <w:t xml:space="preserve">Denise A. </w:t>
      </w:r>
      <w:r w:rsidR="0025129B">
        <w:rPr>
          <w:rFonts w:cstheme="minorHAnsi"/>
        </w:rPr>
        <w:t>Kuzma, Geri Barber, Kelly Cook, Ryan Puksta Jose Sanchez</w:t>
      </w:r>
      <w:r w:rsidR="009C48ED">
        <w:rPr>
          <w:rFonts w:cstheme="minorHAnsi"/>
        </w:rPr>
        <w:t xml:space="preserve">, </w:t>
      </w:r>
      <w:r w:rsidR="00D610C6">
        <w:rPr>
          <w:rFonts w:cstheme="minorHAnsi"/>
        </w:rPr>
        <w:t xml:space="preserve">Jerry </w:t>
      </w:r>
      <w:r w:rsidR="00982152" w:rsidRPr="005416CB">
        <w:rPr>
          <w:rFonts w:cstheme="minorHAnsi"/>
        </w:rPr>
        <w:t>Peck</w:t>
      </w:r>
      <w:r w:rsidR="00982152">
        <w:rPr>
          <w:rFonts w:cstheme="minorHAnsi"/>
        </w:rPr>
        <w:t>, Brandon</w:t>
      </w:r>
      <w:r w:rsidR="00D610C6">
        <w:rPr>
          <w:rFonts w:cstheme="minorHAnsi"/>
        </w:rPr>
        <w:t xml:space="preserve"> </w:t>
      </w:r>
      <w:r w:rsidR="00D610C6" w:rsidRPr="005416CB">
        <w:rPr>
          <w:rFonts w:cstheme="minorHAnsi"/>
        </w:rPr>
        <w:t>Petroski</w:t>
      </w:r>
      <w:r w:rsidR="00D610C6">
        <w:rPr>
          <w:rFonts w:cstheme="minorHAnsi"/>
        </w:rPr>
        <w:t>, Patrick J. Mullarkey</w:t>
      </w:r>
      <w:r w:rsidR="000D6889">
        <w:rPr>
          <w:rFonts w:cstheme="minorHAnsi"/>
        </w:rPr>
        <w:t xml:space="preserve"> and</w:t>
      </w:r>
      <w:r w:rsidR="009C48ED">
        <w:rPr>
          <w:rFonts w:cstheme="minorHAnsi"/>
        </w:rPr>
        <w:t xml:space="preserve"> </w:t>
      </w:r>
      <w:r w:rsidR="00AD3766">
        <w:rPr>
          <w:rFonts w:cstheme="minorHAnsi"/>
        </w:rPr>
        <w:t>Renee Giovagnoli</w:t>
      </w:r>
      <w:r w:rsidR="00D610C6">
        <w:rPr>
          <w:rFonts w:cstheme="minorHAnsi"/>
        </w:rPr>
        <w:t>.</w:t>
      </w:r>
    </w:p>
    <w:p w14:paraId="3AB6956D" w14:textId="14BD6A4C" w:rsidR="007F3358" w:rsidRPr="00FE7FE4" w:rsidRDefault="007F3358" w:rsidP="007F3358">
      <w:pPr>
        <w:rPr>
          <w:rFonts w:cstheme="minorHAnsi"/>
          <w:color w:val="FF0000"/>
        </w:rPr>
      </w:pPr>
      <w:r w:rsidRPr="00843EB2">
        <w:rPr>
          <w:rFonts w:cstheme="minorHAnsi"/>
          <w:b/>
        </w:rPr>
        <w:t xml:space="preserve">Welcome: </w:t>
      </w:r>
      <w:r w:rsidR="00D228DD">
        <w:rPr>
          <w:rFonts w:cstheme="minorHAnsi"/>
        </w:rPr>
        <w:t>Ms.</w:t>
      </w:r>
      <w:r w:rsidRPr="00843EB2">
        <w:rPr>
          <w:rFonts w:cstheme="minorHAnsi"/>
        </w:rPr>
        <w:t xml:space="preserve"> Butler called the </w:t>
      </w:r>
      <w:r w:rsidRPr="002A1BDF">
        <w:rPr>
          <w:rFonts w:cstheme="minorHAnsi"/>
        </w:rPr>
        <w:t xml:space="preserve">meeting to order at </w:t>
      </w:r>
      <w:r w:rsidR="005C3207">
        <w:rPr>
          <w:rFonts w:cstheme="minorHAnsi"/>
        </w:rPr>
        <w:t>2:0</w:t>
      </w:r>
      <w:r w:rsidR="000C3694">
        <w:rPr>
          <w:rFonts w:cstheme="minorHAnsi"/>
        </w:rPr>
        <w:t>2</w:t>
      </w:r>
      <w:r w:rsidR="008A175D">
        <w:rPr>
          <w:rFonts w:cstheme="minorHAnsi"/>
        </w:rPr>
        <w:t xml:space="preserve"> PM</w:t>
      </w:r>
      <w:r w:rsidRPr="002A1BDF">
        <w:rPr>
          <w:rFonts w:cstheme="minorHAnsi"/>
        </w:rPr>
        <w:t xml:space="preserve">.  </w:t>
      </w:r>
      <w:r w:rsidR="000F3054">
        <w:rPr>
          <w:rFonts w:cstheme="minorHAnsi"/>
        </w:rPr>
        <w:t>M</w:t>
      </w:r>
      <w:r w:rsidR="003434BA">
        <w:rPr>
          <w:rFonts w:cstheme="minorHAnsi"/>
        </w:rPr>
        <w:t>s. Doolittle</w:t>
      </w:r>
      <w:r w:rsidRPr="002A1BDF">
        <w:rPr>
          <w:rFonts w:cstheme="minorHAnsi"/>
        </w:rPr>
        <w:t xml:space="preserve"> offered the opening prayer.  </w:t>
      </w:r>
      <w:r w:rsidR="00AF1746" w:rsidRPr="002A1BDF">
        <w:rPr>
          <w:rFonts w:cstheme="minorHAnsi"/>
        </w:rPr>
        <w:t xml:space="preserve"> </w:t>
      </w:r>
      <w:r w:rsidR="00BB3D7C">
        <w:rPr>
          <w:rFonts w:cstheme="minorHAnsi"/>
        </w:rPr>
        <w:t>Ms. Malia</w:t>
      </w:r>
      <w:r w:rsidR="000C3694">
        <w:rPr>
          <w:rFonts w:cstheme="minorHAnsi"/>
        </w:rPr>
        <w:t xml:space="preserve"> </w:t>
      </w:r>
      <w:r w:rsidRPr="002A1BDF">
        <w:rPr>
          <w:rFonts w:cstheme="minorHAnsi"/>
        </w:rPr>
        <w:t>will offer the opening prayer at the next meeting. Attendance was checked, a quorum was met</w:t>
      </w:r>
      <w:r w:rsidR="005731C1" w:rsidRPr="002A1BDF">
        <w:rPr>
          <w:rFonts w:cstheme="minorHAnsi"/>
        </w:rPr>
        <w:t>.</w:t>
      </w:r>
    </w:p>
    <w:p w14:paraId="098F38C3" w14:textId="0942094D" w:rsidR="007F3358" w:rsidRPr="00843EB2" w:rsidRDefault="007F3358" w:rsidP="007F3358">
      <w:pPr>
        <w:rPr>
          <w:rFonts w:eastAsia="Calibri" w:cstheme="minorHAnsi"/>
        </w:rPr>
      </w:pPr>
      <w:r w:rsidRPr="00843EB2">
        <w:rPr>
          <w:rFonts w:eastAsia="Calibri" w:cstheme="minorHAnsi"/>
          <w:b/>
        </w:rPr>
        <w:t xml:space="preserve">Review of Previous Month’s Minutes:  </w:t>
      </w:r>
      <w:r w:rsidRPr="00843EB2">
        <w:rPr>
          <w:rFonts w:eastAsia="Calibri" w:cstheme="minorHAnsi"/>
        </w:rPr>
        <w:t xml:space="preserve">The minutes from the </w:t>
      </w:r>
      <w:r w:rsidR="003434BA">
        <w:rPr>
          <w:rFonts w:eastAsia="Calibri" w:cstheme="minorHAnsi"/>
        </w:rPr>
        <w:t>September</w:t>
      </w:r>
      <w:r w:rsidRPr="00843EB2">
        <w:rPr>
          <w:rFonts w:eastAsia="Calibri" w:cstheme="minorHAnsi"/>
        </w:rPr>
        <w:t xml:space="preserve"> meeting were reviewed. </w:t>
      </w:r>
      <w:r w:rsidR="00AD3766">
        <w:rPr>
          <w:rFonts w:eastAsia="Calibri" w:cstheme="minorHAnsi"/>
        </w:rPr>
        <w:t xml:space="preserve"> </w:t>
      </w:r>
      <w:r w:rsidRPr="00843EB2">
        <w:rPr>
          <w:rFonts w:eastAsia="Calibri" w:cstheme="minorHAnsi"/>
        </w:rPr>
        <w:t>A motion was made to approve the minutes. The motion was seconded and the minutes were approved.</w:t>
      </w:r>
    </w:p>
    <w:p w14:paraId="36555620" w14:textId="290143ED" w:rsidR="00293008" w:rsidRDefault="007F3358" w:rsidP="007F3358">
      <w:pPr>
        <w:rPr>
          <w:rFonts w:eastAsia="Calibri" w:cstheme="minorHAnsi"/>
        </w:rPr>
      </w:pPr>
      <w:r w:rsidRPr="00843EB2">
        <w:rPr>
          <w:rFonts w:eastAsia="Calibri" w:cstheme="minorHAnsi"/>
          <w:b/>
        </w:rPr>
        <w:t>Review of Agenda:</w:t>
      </w:r>
      <w:r w:rsidR="009D10DC" w:rsidRPr="00843EB2">
        <w:rPr>
          <w:rFonts w:eastAsia="Calibri" w:cstheme="minorHAnsi"/>
          <w:b/>
        </w:rPr>
        <w:t xml:space="preserve"> </w:t>
      </w:r>
      <w:r w:rsidR="00F32E1D" w:rsidRPr="00843EB2">
        <w:rPr>
          <w:rFonts w:eastAsia="Calibri" w:cstheme="minorHAnsi"/>
          <w:b/>
        </w:rPr>
        <w:t xml:space="preserve"> </w:t>
      </w:r>
      <w:r w:rsidR="00F32E1D" w:rsidRPr="00843EB2">
        <w:rPr>
          <w:rFonts w:eastAsia="Calibri" w:cstheme="minorHAnsi"/>
        </w:rPr>
        <w:t>A motion was made to accept</w:t>
      </w:r>
      <w:r w:rsidR="00F32E1D" w:rsidRPr="00843EB2">
        <w:rPr>
          <w:rFonts w:eastAsia="Calibri" w:cstheme="minorHAnsi"/>
          <w:b/>
        </w:rPr>
        <w:t xml:space="preserve"> </w:t>
      </w:r>
      <w:r w:rsidR="00F32E1D" w:rsidRPr="00843EB2">
        <w:rPr>
          <w:rFonts w:eastAsia="Calibri" w:cstheme="minorHAnsi"/>
        </w:rPr>
        <w:t>t</w:t>
      </w:r>
      <w:r w:rsidRPr="00843EB2">
        <w:rPr>
          <w:rFonts w:eastAsia="Calibri" w:cstheme="minorHAnsi"/>
        </w:rPr>
        <w:t>he agenda</w:t>
      </w:r>
      <w:r w:rsidR="00F32E1D" w:rsidRPr="00843EB2">
        <w:rPr>
          <w:rFonts w:eastAsia="Calibri" w:cstheme="minorHAnsi"/>
        </w:rPr>
        <w:t>.</w:t>
      </w:r>
      <w:r w:rsidRPr="00843EB2">
        <w:rPr>
          <w:rFonts w:eastAsia="Calibri" w:cstheme="minorHAnsi"/>
        </w:rPr>
        <w:t xml:space="preserve"> </w:t>
      </w:r>
      <w:r w:rsidR="00F32E1D" w:rsidRPr="00843EB2">
        <w:rPr>
          <w:rFonts w:eastAsia="Calibri" w:cstheme="minorHAnsi"/>
        </w:rPr>
        <w:t xml:space="preserve">The motion </w:t>
      </w:r>
      <w:r w:rsidRPr="00843EB2">
        <w:rPr>
          <w:rFonts w:eastAsia="Calibri" w:cstheme="minorHAnsi"/>
        </w:rPr>
        <w:t xml:space="preserve">was </w:t>
      </w:r>
      <w:r w:rsidR="00F32E1D" w:rsidRPr="00843EB2">
        <w:rPr>
          <w:rFonts w:eastAsia="Calibri" w:cstheme="minorHAnsi"/>
        </w:rPr>
        <w:t xml:space="preserve">seconded </w:t>
      </w:r>
      <w:r w:rsidRPr="00843EB2">
        <w:rPr>
          <w:rFonts w:eastAsia="Calibri" w:cstheme="minorHAnsi"/>
        </w:rPr>
        <w:t xml:space="preserve">and </w:t>
      </w:r>
      <w:r w:rsidR="00F32E1D" w:rsidRPr="00843EB2">
        <w:rPr>
          <w:rFonts w:eastAsia="Calibri" w:cstheme="minorHAnsi"/>
        </w:rPr>
        <w:t xml:space="preserve">the agenda was </w:t>
      </w:r>
      <w:r w:rsidRPr="00843EB2">
        <w:rPr>
          <w:rFonts w:eastAsia="Calibri" w:cstheme="minorHAnsi"/>
        </w:rPr>
        <w:t>approved.</w:t>
      </w:r>
    </w:p>
    <w:p w14:paraId="7343ECCF" w14:textId="77777777" w:rsidR="003434BA" w:rsidRDefault="007F3358" w:rsidP="00934A73">
      <w:pPr>
        <w:rPr>
          <w:rFonts w:eastAsia="Calibri"/>
        </w:rPr>
      </w:pPr>
      <w:r w:rsidRPr="00843EB2">
        <w:rPr>
          <w:rFonts w:eastAsia="Calibri" w:cstheme="minorHAnsi"/>
          <w:b/>
        </w:rPr>
        <w:t>Guest (s)</w:t>
      </w:r>
      <w:r w:rsidRPr="00843EB2">
        <w:rPr>
          <w:rFonts w:eastAsia="Calibri" w:cstheme="minorHAnsi"/>
        </w:rPr>
        <w:t xml:space="preserve"> –</w:t>
      </w:r>
      <w:r w:rsidRPr="00843EB2">
        <w:t xml:space="preserve"> </w:t>
      </w:r>
    </w:p>
    <w:p w14:paraId="002A4661" w14:textId="1DC150E4" w:rsidR="00AD3766" w:rsidRDefault="003434BA" w:rsidP="00934A73">
      <w:pPr>
        <w:rPr>
          <w:rFonts w:eastAsia="Calibri"/>
        </w:rPr>
      </w:pPr>
      <w:r>
        <w:rPr>
          <w:rFonts w:eastAsia="Calibri"/>
          <w:b/>
        </w:rPr>
        <w:t>Rev. Joseph Marina</w:t>
      </w:r>
      <w:r w:rsidR="008A175D">
        <w:rPr>
          <w:rFonts w:eastAsia="Calibri"/>
        </w:rPr>
        <w:t xml:space="preserve"> </w:t>
      </w:r>
    </w:p>
    <w:p w14:paraId="6EA7A4AB" w14:textId="1F655968" w:rsidR="00B46E24" w:rsidRDefault="00DA5356" w:rsidP="00AD3766">
      <w:pPr>
        <w:pStyle w:val="ListParagraph"/>
        <w:numPr>
          <w:ilvl w:val="0"/>
          <w:numId w:val="44"/>
        </w:numPr>
        <w:rPr>
          <w:rFonts w:eastAsia="Calibri"/>
        </w:rPr>
      </w:pPr>
      <w:bookmarkStart w:id="0" w:name="_Hlk86757550"/>
      <w:r>
        <w:rPr>
          <w:rFonts w:eastAsia="Calibri"/>
        </w:rPr>
        <w:t xml:space="preserve">Fr. Marina thanked the Senate for the Proclamation that was presented to him prior to his inauguration. He </w:t>
      </w:r>
      <w:r w:rsidR="00BB3D7C">
        <w:rPr>
          <w:rFonts w:eastAsia="Calibri"/>
        </w:rPr>
        <w:t>s</w:t>
      </w:r>
      <w:r w:rsidR="007E0C15">
        <w:rPr>
          <w:rFonts w:eastAsia="Calibri"/>
        </w:rPr>
        <w:t>poke about trust,</w:t>
      </w:r>
      <w:r w:rsidR="00BB3D7C">
        <w:rPr>
          <w:rFonts w:eastAsia="Calibri"/>
        </w:rPr>
        <w:t xml:space="preserve"> saying he</w:t>
      </w:r>
      <w:r w:rsidR="007E0C15">
        <w:rPr>
          <w:rFonts w:eastAsia="Calibri"/>
        </w:rPr>
        <w:t xml:space="preserve"> will do everything he can to live up to the trust we have given him. </w:t>
      </w:r>
      <w:r w:rsidR="00F162FF">
        <w:rPr>
          <w:rFonts w:eastAsia="Calibri"/>
        </w:rPr>
        <w:t>He a</w:t>
      </w:r>
      <w:r w:rsidR="007E0C15">
        <w:rPr>
          <w:rFonts w:eastAsia="Calibri"/>
        </w:rPr>
        <w:t xml:space="preserve">cknowledged </w:t>
      </w:r>
      <w:r w:rsidR="00BB3D7C">
        <w:rPr>
          <w:rFonts w:eastAsia="Calibri"/>
        </w:rPr>
        <w:t>the hard work of staff members and commended staff for “</w:t>
      </w:r>
      <w:r w:rsidR="007E0C15">
        <w:rPr>
          <w:rFonts w:eastAsia="Calibri"/>
        </w:rPr>
        <w:t>rolling with the punches</w:t>
      </w:r>
      <w:r w:rsidR="00BB3D7C">
        <w:rPr>
          <w:rFonts w:eastAsia="Calibri"/>
        </w:rPr>
        <w:t>” during this difficult time.</w:t>
      </w:r>
      <w:r w:rsidR="007E0C15">
        <w:rPr>
          <w:rFonts w:eastAsia="Calibri"/>
        </w:rPr>
        <w:t xml:space="preserve"> </w:t>
      </w:r>
    </w:p>
    <w:p w14:paraId="01E600C9" w14:textId="0660DB44" w:rsidR="007E0C15" w:rsidRDefault="00BB3D7C" w:rsidP="00AD3766">
      <w:pPr>
        <w:pStyle w:val="ListParagraph"/>
        <w:numPr>
          <w:ilvl w:val="0"/>
          <w:numId w:val="44"/>
        </w:numPr>
        <w:rPr>
          <w:rFonts w:eastAsia="Calibri"/>
        </w:rPr>
      </w:pPr>
      <w:r>
        <w:rPr>
          <w:rFonts w:eastAsia="Calibri"/>
        </w:rPr>
        <w:t xml:space="preserve">Fr. Marina emphasized the importance of The </w:t>
      </w:r>
      <w:r w:rsidR="007E0C15">
        <w:rPr>
          <w:rFonts w:eastAsia="Calibri"/>
        </w:rPr>
        <w:t xml:space="preserve">University </w:t>
      </w:r>
      <w:r>
        <w:rPr>
          <w:rFonts w:eastAsia="Calibri"/>
        </w:rPr>
        <w:t xml:space="preserve">in the community and </w:t>
      </w:r>
      <w:r w:rsidR="007E0C15">
        <w:rPr>
          <w:rFonts w:eastAsia="Calibri"/>
        </w:rPr>
        <w:t xml:space="preserve">in relationship to those around us. He has met with several </w:t>
      </w:r>
      <w:r>
        <w:rPr>
          <w:rFonts w:eastAsia="Calibri"/>
        </w:rPr>
        <w:t xml:space="preserve">local and state </w:t>
      </w:r>
      <w:r w:rsidR="007E0C15">
        <w:rPr>
          <w:rFonts w:eastAsia="Calibri"/>
        </w:rPr>
        <w:t>officials</w:t>
      </w:r>
      <w:r>
        <w:rPr>
          <w:rFonts w:eastAsia="Calibri"/>
        </w:rPr>
        <w:t xml:space="preserve"> as well as officials in the Diocese of Scranton</w:t>
      </w:r>
      <w:r w:rsidR="007E0C15">
        <w:rPr>
          <w:rFonts w:eastAsia="Calibri"/>
        </w:rPr>
        <w:t>.</w:t>
      </w:r>
    </w:p>
    <w:p w14:paraId="17D9EC6D" w14:textId="73FD31F0" w:rsidR="007E0C15" w:rsidRPr="000124CE" w:rsidRDefault="00BB3D7C" w:rsidP="000124CE">
      <w:pPr>
        <w:pStyle w:val="ListParagraph"/>
        <w:numPr>
          <w:ilvl w:val="0"/>
          <w:numId w:val="44"/>
        </w:numPr>
        <w:rPr>
          <w:rFonts w:eastAsia="Calibri"/>
        </w:rPr>
      </w:pPr>
      <w:r>
        <w:rPr>
          <w:rFonts w:eastAsia="Calibri"/>
        </w:rPr>
        <w:t>Knowing that collaboration is important, he intends</w:t>
      </w:r>
      <w:r w:rsidR="007E0C15">
        <w:rPr>
          <w:rFonts w:eastAsia="Calibri"/>
        </w:rPr>
        <w:t xml:space="preserve"> to partner with other Jesuit schools</w:t>
      </w:r>
      <w:r>
        <w:rPr>
          <w:rFonts w:eastAsia="Calibri"/>
        </w:rPr>
        <w:t xml:space="preserve"> and </w:t>
      </w:r>
      <w:r w:rsidR="007E0C15">
        <w:rPr>
          <w:rFonts w:eastAsia="Calibri"/>
        </w:rPr>
        <w:t>schools within dioces</w:t>
      </w:r>
      <w:r>
        <w:rPr>
          <w:rFonts w:eastAsia="Calibri"/>
        </w:rPr>
        <w:t>e with a goal of</w:t>
      </w:r>
      <w:r w:rsidR="007E0C15">
        <w:rPr>
          <w:rFonts w:eastAsia="Calibri"/>
        </w:rPr>
        <w:t xml:space="preserve"> help</w:t>
      </w:r>
      <w:r>
        <w:rPr>
          <w:rFonts w:eastAsia="Calibri"/>
        </w:rPr>
        <w:t>ing</w:t>
      </w:r>
      <w:r w:rsidR="007E0C15">
        <w:rPr>
          <w:rFonts w:eastAsia="Calibri"/>
        </w:rPr>
        <w:t xml:space="preserve"> us </w:t>
      </w:r>
      <w:r>
        <w:rPr>
          <w:rFonts w:eastAsia="Calibri"/>
        </w:rPr>
        <w:t xml:space="preserve">all </w:t>
      </w:r>
      <w:r w:rsidR="007E0C15">
        <w:rPr>
          <w:rFonts w:eastAsia="Calibri"/>
        </w:rPr>
        <w:t xml:space="preserve">to become stronger. </w:t>
      </w:r>
      <w:r>
        <w:rPr>
          <w:rFonts w:eastAsia="Calibri"/>
        </w:rPr>
        <w:t>He referred to Scranton as a “Vineyard in the Valley”</w:t>
      </w:r>
      <w:r w:rsidR="000124CE">
        <w:rPr>
          <w:rFonts w:eastAsia="Calibri"/>
        </w:rPr>
        <w:t>, noting that vineyards</w:t>
      </w:r>
      <w:r w:rsidR="007E0C15">
        <w:rPr>
          <w:rFonts w:eastAsia="Calibri"/>
        </w:rPr>
        <w:t xml:space="preserve"> require hard work and constant attention. </w:t>
      </w:r>
    </w:p>
    <w:p w14:paraId="7935F31A" w14:textId="4906352F" w:rsidR="007E0C15" w:rsidRDefault="000124CE" w:rsidP="00AD3766">
      <w:pPr>
        <w:pStyle w:val="ListParagraph"/>
        <w:numPr>
          <w:ilvl w:val="0"/>
          <w:numId w:val="44"/>
        </w:numPr>
        <w:rPr>
          <w:rFonts w:eastAsia="Calibri"/>
        </w:rPr>
      </w:pPr>
      <w:r>
        <w:rPr>
          <w:rFonts w:eastAsia="Calibri"/>
        </w:rPr>
        <w:t>Fr. Marina noted we have a</w:t>
      </w:r>
      <w:r w:rsidR="007E0C15">
        <w:rPr>
          <w:rFonts w:eastAsia="Calibri"/>
        </w:rPr>
        <w:t xml:space="preserve"> lot to be proud of a</w:t>
      </w:r>
      <w:r>
        <w:rPr>
          <w:rFonts w:eastAsia="Calibri"/>
        </w:rPr>
        <w:t>s well as</w:t>
      </w:r>
      <w:r w:rsidR="007E0C15">
        <w:rPr>
          <w:rFonts w:eastAsia="Calibri"/>
        </w:rPr>
        <w:t xml:space="preserve"> great challenges</w:t>
      </w:r>
      <w:r>
        <w:rPr>
          <w:rFonts w:eastAsia="Calibri"/>
        </w:rPr>
        <w:t xml:space="preserve">, such as </w:t>
      </w:r>
      <w:r w:rsidR="007E0C15">
        <w:rPr>
          <w:rFonts w:eastAsia="Calibri"/>
        </w:rPr>
        <w:t>shrinking demographic</w:t>
      </w:r>
      <w:r>
        <w:rPr>
          <w:rFonts w:eastAsia="Calibri"/>
        </w:rPr>
        <w:t>s</w:t>
      </w:r>
      <w:r w:rsidR="007E0C15">
        <w:rPr>
          <w:rFonts w:eastAsia="Calibri"/>
        </w:rPr>
        <w:t xml:space="preserve">. </w:t>
      </w:r>
      <w:r>
        <w:rPr>
          <w:rFonts w:eastAsia="Calibri"/>
        </w:rPr>
        <w:t>We need to p</w:t>
      </w:r>
      <w:r w:rsidR="007E0C15">
        <w:rPr>
          <w:rFonts w:eastAsia="Calibri"/>
        </w:rPr>
        <w:t xml:space="preserve">artner </w:t>
      </w:r>
      <w:r w:rsidR="00D931D4">
        <w:rPr>
          <w:rFonts w:eastAsia="Calibri"/>
        </w:rPr>
        <w:t>in</w:t>
      </w:r>
      <w:r w:rsidR="007E0C15">
        <w:rPr>
          <w:rFonts w:eastAsia="Calibri"/>
        </w:rPr>
        <w:t xml:space="preserve"> servic</w:t>
      </w:r>
      <w:r w:rsidR="00D931D4">
        <w:rPr>
          <w:rFonts w:eastAsia="Calibri"/>
        </w:rPr>
        <w:t>ing</w:t>
      </w:r>
      <w:r w:rsidR="007E0C15">
        <w:rPr>
          <w:rFonts w:eastAsia="Calibri"/>
        </w:rPr>
        <w:t xml:space="preserve"> students together. </w:t>
      </w:r>
      <w:r>
        <w:rPr>
          <w:rFonts w:eastAsia="Calibri"/>
        </w:rPr>
        <w:t>The Board and Cabinet are also discussing</w:t>
      </w:r>
      <w:r w:rsidR="007E0C15">
        <w:rPr>
          <w:rFonts w:eastAsia="Calibri"/>
        </w:rPr>
        <w:t xml:space="preserve"> program innovation</w:t>
      </w:r>
      <w:r>
        <w:rPr>
          <w:rFonts w:eastAsia="Calibri"/>
        </w:rPr>
        <w:t>. Another focus is on g</w:t>
      </w:r>
      <w:r w:rsidR="007E0C15">
        <w:rPr>
          <w:rFonts w:eastAsia="Calibri"/>
        </w:rPr>
        <w:t>reater diversity and inclusion</w:t>
      </w:r>
      <w:r w:rsidR="00087EDB">
        <w:rPr>
          <w:rFonts w:eastAsia="Calibri"/>
        </w:rPr>
        <w:t xml:space="preserve"> for all faculty, staff and students.</w:t>
      </w:r>
      <w:r>
        <w:rPr>
          <w:rFonts w:eastAsia="Calibri"/>
        </w:rPr>
        <w:t xml:space="preserve"> We need to reach out to all and embrace everyone.</w:t>
      </w:r>
    </w:p>
    <w:p w14:paraId="6C08C207" w14:textId="7E5345DD" w:rsidR="00087EDB" w:rsidRDefault="000124CE" w:rsidP="00AD3766">
      <w:pPr>
        <w:pStyle w:val="ListParagraph"/>
        <w:numPr>
          <w:ilvl w:val="0"/>
          <w:numId w:val="44"/>
        </w:numPr>
        <w:rPr>
          <w:rFonts w:eastAsia="Calibri"/>
        </w:rPr>
      </w:pPr>
      <w:r>
        <w:rPr>
          <w:rFonts w:eastAsia="Calibri"/>
        </w:rPr>
        <w:t>Fr. Marina is also discussing how best to e</w:t>
      </w:r>
      <w:r w:rsidR="00087EDB">
        <w:rPr>
          <w:rFonts w:eastAsia="Calibri"/>
        </w:rPr>
        <w:t>nhance recruitment and enrollment, particularly non-traditional students.</w:t>
      </w:r>
    </w:p>
    <w:p w14:paraId="78EF7CAF" w14:textId="23B091B5" w:rsidR="00087EDB" w:rsidRDefault="000124CE" w:rsidP="00AD3766">
      <w:pPr>
        <w:pStyle w:val="ListParagraph"/>
        <w:numPr>
          <w:ilvl w:val="0"/>
          <w:numId w:val="44"/>
        </w:numPr>
        <w:rPr>
          <w:rFonts w:eastAsia="Calibri"/>
        </w:rPr>
      </w:pPr>
      <w:r>
        <w:rPr>
          <w:rFonts w:eastAsia="Calibri"/>
        </w:rPr>
        <w:t xml:space="preserve">Some areas of focus for the future include </w:t>
      </w:r>
      <w:r w:rsidR="00087EDB">
        <w:rPr>
          <w:rFonts w:eastAsia="Calibri"/>
        </w:rPr>
        <w:t>pay</w:t>
      </w:r>
      <w:r>
        <w:rPr>
          <w:rFonts w:eastAsia="Calibri"/>
        </w:rPr>
        <w:t>ing</w:t>
      </w:r>
      <w:r w:rsidR="00087EDB">
        <w:rPr>
          <w:rFonts w:eastAsia="Calibri"/>
        </w:rPr>
        <w:t xml:space="preserve"> extra attention to </w:t>
      </w:r>
      <w:r>
        <w:rPr>
          <w:rFonts w:eastAsia="Calibri"/>
        </w:rPr>
        <w:t xml:space="preserve">the </w:t>
      </w:r>
      <w:r w:rsidR="00087EDB">
        <w:rPr>
          <w:rFonts w:eastAsia="Calibri"/>
        </w:rPr>
        <w:t>Spiritual Ex</w:t>
      </w:r>
      <w:r>
        <w:rPr>
          <w:rFonts w:eastAsia="Calibri"/>
        </w:rPr>
        <w:t>ercises</w:t>
      </w:r>
      <w:r w:rsidR="00087EDB">
        <w:rPr>
          <w:rFonts w:eastAsia="Calibri"/>
        </w:rPr>
        <w:t xml:space="preserve"> of St </w:t>
      </w:r>
      <w:r w:rsidR="00982152">
        <w:rPr>
          <w:rFonts w:eastAsia="Calibri"/>
        </w:rPr>
        <w:t>Igna</w:t>
      </w:r>
      <w:r w:rsidR="00F162FF">
        <w:rPr>
          <w:rFonts w:eastAsia="Calibri"/>
        </w:rPr>
        <w:t>tius</w:t>
      </w:r>
      <w:r>
        <w:rPr>
          <w:rFonts w:eastAsia="Calibri"/>
        </w:rPr>
        <w:t>, c</w:t>
      </w:r>
      <w:r w:rsidR="00087EDB">
        <w:rPr>
          <w:rFonts w:eastAsia="Calibri"/>
        </w:rPr>
        <w:t>reat</w:t>
      </w:r>
      <w:r>
        <w:rPr>
          <w:rFonts w:eastAsia="Calibri"/>
        </w:rPr>
        <w:t>ing</w:t>
      </w:r>
      <w:r w:rsidR="00087EDB">
        <w:rPr>
          <w:rFonts w:eastAsia="Calibri"/>
        </w:rPr>
        <w:t xml:space="preserve"> hope in hearts of young</w:t>
      </w:r>
      <w:r>
        <w:rPr>
          <w:rFonts w:eastAsia="Calibri"/>
        </w:rPr>
        <w:t>, paying attention</w:t>
      </w:r>
      <w:r w:rsidR="00087EDB">
        <w:rPr>
          <w:rFonts w:eastAsia="Calibri"/>
        </w:rPr>
        <w:t xml:space="preserve"> to refugees</w:t>
      </w:r>
      <w:r>
        <w:rPr>
          <w:rFonts w:eastAsia="Calibri"/>
        </w:rPr>
        <w:t xml:space="preserve"> and caring for </w:t>
      </w:r>
      <w:r w:rsidR="00087EDB">
        <w:rPr>
          <w:rFonts w:eastAsia="Calibri"/>
        </w:rPr>
        <w:t>our common earth.</w:t>
      </w:r>
    </w:p>
    <w:p w14:paraId="40CA2895" w14:textId="0FBEAF59" w:rsidR="00EA56E2" w:rsidRDefault="000124CE" w:rsidP="005E04EB">
      <w:pPr>
        <w:pStyle w:val="ListParagraph"/>
        <w:numPr>
          <w:ilvl w:val="0"/>
          <w:numId w:val="44"/>
        </w:numPr>
        <w:rPr>
          <w:rFonts w:eastAsia="Calibri"/>
        </w:rPr>
      </w:pPr>
      <w:r>
        <w:rPr>
          <w:rFonts w:eastAsia="Calibri"/>
        </w:rPr>
        <w:t xml:space="preserve">Fr. Marina mentioned the recent email regarding </w:t>
      </w:r>
      <w:r w:rsidR="005E04EB">
        <w:rPr>
          <w:rFonts w:eastAsia="Calibri"/>
        </w:rPr>
        <w:t xml:space="preserve">Staff </w:t>
      </w:r>
      <w:r w:rsidR="00262EA1">
        <w:rPr>
          <w:rFonts w:eastAsia="Calibri"/>
        </w:rPr>
        <w:t xml:space="preserve">Compensation. </w:t>
      </w:r>
      <w:r w:rsidR="005E04EB">
        <w:rPr>
          <w:rFonts w:eastAsia="Calibri"/>
        </w:rPr>
        <w:t>He is h</w:t>
      </w:r>
      <w:r w:rsidR="00262EA1">
        <w:rPr>
          <w:rFonts w:eastAsia="Calibri"/>
        </w:rPr>
        <w:t xml:space="preserve">oping next year will be better </w:t>
      </w:r>
      <w:r w:rsidR="005E04EB">
        <w:rPr>
          <w:rFonts w:eastAsia="Calibri"/>
        </w:rPr>
        <w:t>so that we can return to compensation increases closer to years past</w:t>
      </w:r>
      <w:r w:rsidR="00262EA1">
        <w:rPr>
          <w:rFonts w:eastAsia="Calibri"/>
        </w:rPr>
        <w:t xml:space="preserve">. </w:t>
      </w:r>
      <w:r w:rsidR="005E04EB">
        <w:rPr>
          <w:rFonts w:eastAsia="Calibri"/>
        </w:rPr>
        <w:t>The University is r</w:t>
      </w:r>
      <w:r w:rsidR="00262EA1">
        <w:rPr>
          <w:rFonts w:eastAsia="Calibri"/>
        </w:rPr>
        <w:t xml:space="preserve">eliant on tuition. </w:t>
      </w:r>
      <w:r w:rsidR="005E04EB">
        <w:rPr>
          <w:rFonts w:eastAsia="Calibri"/>
        </w:rPr>
        <w:t>We will look to improve cost</w:t>
      </w:r>
      <w:r w:rsidR="00262EA1">
        <w:rPr>
          <w:rFonts w:eastAsia="Calibri"/>
        </w:rPr>
        <w:t xml:space="preserve"> savings,</w:t>
      </w:r>
      <w:r w:rsidR="005E04EB">
        <w:rPr>
          <w:rFonts w:eastAsia="Calibri"/>
        </w:rPr>
        <w:t xml:space="preserve"> </w:t>
      </w:r>
      <w:r w:rsidR="00262EA1">
        <w:rPr>
          <w:rFonts w:eastAsia="Calibri"/>
        </w:rPr>
        <w:t>rec</w:t>
      </w:r>
      <w:r w:rsidR="005E04EB">
        <w:rPr>
          <w:rFonts w:eastAsia="Calibri"/>
        </w:rPr>
        <w:t>r</w:t>
      </w:r>
      <w:r w:rsidR="00262EA1">
        <w:rPr>
          <w:rFonts w:eastAsia="Calibri"/>
        </w:rPr>
        <w:t>uit</w:t>
      </w:r>
      <w:r w:rsidR="005E04EB">
        <w:rPr>
          <w:rFonts w:eastAsia="Calibri"/>
        </w:rPr>
        <w:t>ing</w:t>
      </w:r>
      <w:r w:rsidR="00262EA1">
        <w:rPr>
          <w:rFonts w:eastAsia="Calibri"/>
        </w:rPr>
        <w:t xml:space="preserve"> int</w:t>
      </w:r>
      <w:r w:rsidR="005E04EB">
        <w:rPr>
          <w:rFonts w:eastAsia="Calibri"/>
        </w:rPr>
        <w:t>ernational</w:t>
      </w:r>
      <w:r w:rsidR="00262EA1">
        <w:rPr>
          <w:rFonts w:eastAsia="Calibri"/>
        </w:rPr>
        <w:t xml:space="preserve"> student</w:t>
      </w:r>
      <w:r w:rsidR="005E04EB">
        <w:rPr>
          <w:rFonts w:eastAsia="Calibri"/>
        </w:rPr>
        <w:t>s</w:t>
      </w:r>
      <w:r w:rsidR="00F162FF">
        <w:rPr>
          <w:rFonts w:eastAsia="Calibri"/>
        </w:rPr>
        <w:t xml:space="preserve"> </w:t>
      </w:r>
      <w:r w:rsidR="005E04EB">
        <w:rPr>
          <w:rFonts w:eastAsia="Calibri"/>
        </w:rPr>
        <w:t xml:space="preserve">and </w:t>
      </w:r>
      <w:r w:rsidR="00262EA1">
        <w:rPr>
          <w:rFonts w:eastAsia="Calibri"/>
        </w:rPr>
        <w:t xml:space="preserve">raising money. </w:t>
      </w:r>
      <w:r w:rsidR="005E04EB">
        <w:rPr>
          <w:rFonts w:eastAsia="Calibri"/>
        </w:rPr>
        <w:t xml:space="preserve">Fr Marina plans to spend </w:t>
      </w:r>
      <w:r w:rsidR="00982152">
        <w:rPr>
          <w:rFonts w:eastAsia="Calibri"/>
        </w:rPr>
        <w:t>time travelling</w:t>
      </w:r>
      <w:r w:rsidR="005E04EB">
        <w:rPr>
          <w:rFonts w:eastAsia="Calibri"/>
        </w:rPr>
        <w:t xml:space="preserve"> </w:t>
      </w:r>
      <w:r w:rsidR="00982152">
        <w:rPr>
          <w:rFonts w:eastAsia="Calibri"/>
        </w:rPr>
        <w:t>and visiting</w:t>
      </w:r>
      <w:r w:rsidR="00262EA1">
        <w:rPr>
          <w:rFonts w:eastAsia="Calibri"/>
        </w:rPr>
        <w:t xml:space="preserve"> potential </w:t>
      </w:r>
      <w:r w:rsidR="005D187D" w:rsidRPr="00E95E4A">
        <w:rPr>
          <w:rFonts w:eastAsia="Calibri"/>
        </w:rPr>
        <w:t>donors, as well as, prospective students at high schools.</w:t>
      </w:r>
    </w:p>
    <w:bookmarkEnd w:id="0"/>
    <w:p w14:paraId="167D7AB3" w14:textId="7FA2F94A" w:rsidR="005E04EB" w:rsidRPr="005E04EB" w:rsidRDefault="005E04EB" w:rsidP="005E04EB">
      <w:pPr>
        <w:pStyle w:val="ListParagraph"/>
        <w:numPr>
          <w:ilvl w:val="0"/>
          <w:numId w:val="44"/>
        </w:numPr>
        <w:rPr>
          <w:rFonts w:eastAsia="Calibri"/>
        </w:rPr>
      </w:pPr>
      <w:r>
        <w:rPr>
          <w:rFonts w:eastAsia="Calibri"/>
        </w:rPr>
        <w:t>Staff Senate presented Fr. Marina a welcoming gift</w:t>
      </w:r>
      <w:r w:rsidR="00DA5356">
        <w:rPr>
          <w:rFonts w:eastAsia="Calibri"/>
        </w:rPr>
        <w:t xml:space="preserve"> of a </w:t>
      </w:r>
      <w:r>
        <w:rPr>
          <w:rFonts w:eastAsia="Calibri"/>
        </w:rPr>
        <w:t xml:space="preserve">framed </w:t>
      </w:r>
      <w:r w:rsidR="00DA5356">
        <w:rPr>
          <w:rFonts w:eastAsia="Calibri"/>
        </w:rPr>
        <w:t>print</w:t>
      </w:r>
      <w:r>
        <w:rPr>
          <w:rFonts w:eastAsia="Calibri"/>
        </w:rPr>
        <w:t xml:space="preserve"> created </w:t>
      </w:r>
      <w:r w:rsidR="00982152">
        <w:rPr>
          <w:rFonts w:eastAsia="Calibri"/>
        </w:rPr>
        <w:t>by</w:t>
      </w:r>
      <w:r w:rsidR="00E753D6">
        <w:rPr>
          <w:rFonts w:eastAsia="Calibri"/>
        </w:rPr>
        <w:t xml:space="preserve"> a staff member, K</w:t>
      </w:r>
      <w:r w:rsidR="00051AF3">
        <w:rPr>
          <w:rFonts w:eastAsia="Calibri"/>
        </w:rPr>
        <w:t>ym</w:t>
      </w:r>
      <w:r w:rsidR="00E753D6">
        <w:rPr>
          <w:rFonts w:eastAsia="Calibri"/>
        </w:rPr>
        <w:t xml:space="preserve"> Fetsko.</w:t>
      </w:r>
    </w:p>
    <w:p w14:paraId="37241E67" w14:textId="217D7D64" w:rsidR="003434BA" w:rsidRDefault="003434BA" w:rsidP="003434BA">
      <w:pPr>
        <w:rPr>
          <w:rFonts w:eastAsia="Calibri"/>
        </w:rPr>
      </w:pPr>
      <w:r>
        <w:rPr>
          <w:rFonts w:eastAsia="Calibri"/>
          <w:b/>
        </w:rPr>
        <w:t>Elizabeth Garcia – Campus-wide Diversity &amp; Inclusion Plan Draft</w:t>
      </w:r>
      <w:r w:rsidR="00CB1975">
        <w:rPr>
          <w:rFonts w:eastAsia="Calibri"/>
          <w:b/>
        </w:rPr>
        <w:t xml:space="preserve"> (Kate Yerkes was unable to attend)</w:t>
      </w:r>
    </w:p>
    <w:p w14:paraId="15A2D720" w14:textId="0E999D89" w:rsidR="003434BA" w:rsidRDefault="005E04EB" w:rsidP="003434BA">
      <w:pPr>
        <w:pStyle w:val="ListParagraph"/>
        <w:numPr>
          <w:ilvl w:val="0"/>
          <w:numId w:val="44"/>
        </w:numPr>
        <w:rPr>
          <w:rFonts w:eastAsia="Calibri"/>
        </w:rPr>
      </w:pPr>
      <w:r>
        <w:rPr>
          <w:rFonts w:eastAsia="Calibri"/>
        </w:rPr>
        <w:t>The plan was p</w:t>
      </w:r>
      <w:r w:rsidR="00EA56E2">
        <w:rPr>
          <w:rFonts w:eastAsia="Calibri"/>
        </w:rPr>
        <w:t>ut together</w:t>
      </w:r>
      <w:r>
        <w:rPr>
          <w:rFonts w:eastAsia="Calibri"/>
        </w:rPr>
        <w:t xml:space="preserve"> based on the information gathered by subgroups meeting with a variety of stakeholders</w:t>
      </w:r>
      <w:r w:rsidR="00EA56E2">
        <w:rPr>
          <w:rFonts w:eastAsia="Calibri"/>
        </w:rPr>
        <w:t xml:space="preserve">. </w:t>
      </w:r>
      <w:r w:rsidR="00830BFD">
        <w:rPr>
          <w:rFonts w:eastAsia="Calibri"/>
        </w:rPr>
        <w:t>It was p</w:t>
      </w:r>
      <w:r w:rsidR="00EA56E2">
        <w:rPr>
          <w:rFonts w:eastAsia="Calibri"/>
        </w:rPr>
        <w:t xml:space="preserve">resented to </w:t>
      </w:r>
      <w:r w:rsidR="00830BFD">
        <w:rPr>
          <w:rFonts w:eastAsia="Calibri"/>
        </w:rPr>
        <w:t>President’s</w:t>
      </w:r>
      <w:r w:rsidR="00EA56E2">
        <w:rPr>
          <w:rFonts w:eastAsia="Calibri"/>
        </w:rPr>
        <w:t xml:space="preserve"> </w:t>
      </w:r>
      <w:r w:rsidR="00830BFD">
        <w:rPr>
          <w:rFonts w:eastAsia="Calibri"/>
        </w:rPr>
        <w:t>C</w:t>
      </w:r>
      <w:r w:rsidR="00EA56E2">
        <w:rPr>
          <w:rFonts w:eastAsia="Calibri"/>
        </w:rPr>
        <w:t xml:space="preserve">abinet in </w:t>
      </w:r>
      <w:r w:rsidR="00830BFD">
        <w:rPr>
          <w:rFonts w:eastAsia="Calibri"/>
        </w:rPr>
        <w:t>A</w:t>
      </w:r>
      <w:r w:rsidR="00EA56E2">
        <w:rPr>
          <w:rFonts w:eastAsia="Calibri"/>
        </w:rPr>
        <w:t>ugust. Me</w:t>
      </w:r>
      <w:r w:rsidR="00830BFD">
        <w:rPr>
          <w:rFonts w:eastAsia="Calibri"/>
        </w:rPr>
        <w:t>e</w:t>
      </w:r>
      <w:r w:rsidR="00EA56E2">
        <w:rPr>
          <w:rFonts w:eastAsia="Calibri"/>
        </w:rPr>
        <w:t>t</w:t>
      </w:r>
      <w:r w:rsidR="00830BFD">
        <w:rPr>
          <w:rFonts w:eastAsia="Calibri"/>
        </w:rPr>
        <w:t xml:space="preserve">ings were also held </w:t>
      </w:r>
      <w:r w:rsidR="00EA56E2">
        <w:rPr>
          <w:rFonts w:eastAsia="Calibri"/>
        </w:rPr>
        <w:t>with</w:t>
      </w:r>
      <w:r w:rsidR="00830BFD">
        <w:rPr>
          <w:rFonts w:eastAsia="Calibri"/>
        </w:rPr>
        <w:t xml:space="preserve"> The C</w:t>
      </w:r>
      <w:r w:rsidR="00EA56E2">
        <w:rPr>
          <w:rFonts w:eastAsia="Calibri"/>
        </w:rPr>
        <w:t xml:space="preserve">ouncil for </w:t>
      </w:r>
      <w:r w:rsidR="00830BFD">
        <w:rPr>
          <w:rFonts w:eastAsia="Calibri"/>
        </w:rPr>
        <w:t>D</w:t>
      </w:r>
      <w:r w:rsidR="00EA56E2">
        <w:rPr>
          <w:rFonts w:eastAsia="Calibri"/>
        </w:rPr>
        <w:t xml:space="preserve">iversity and </w:t>
      </w:r>
      <w:r w:rsidR="00830BFD">
        <w:rPr>
          <w:rFonts w:eastAsia="Calibri"/>
        </w:rPr>
        <w:t>I</w:t>
      </w:r>
      <w:r w:rsidR="00EA56E2">
        <w:rPr>
          <w:rFonts w:eastAsia="Calibri"/>
        </w:rPr>
        <w:t>nclusion. M</w:t>
      </w:r>
      <w:r w:rsidR="00830BFD">
        <w:rPr>
          <w:rFonts w:eastAsia="Calibri"/>
        </w:rPr>
        <w:t>s. Garcia and Kate Yerkes plan to meet</w:t>
      </w:r>
      <w:r w:rsidR="00EA56E2">
        <w:rPr>
          <w:rFonts w:eastAsia="Calibri"/>
        </w:rPr>
        <w:t xml:space="preserve"> with all senates and</w:t>
      </w:r>
      <w:r w:rsidR="00830BFD">
        <w:rPr>
          <w:rFonts w:eastAsia="Calibri"/>
        </w:rPr>
        <w:t xml:space="preserve"> </w:t>
      </w:r>
      <w:r w:rsidR="00EA56E2">
        <w:rPr>
          <w:rFonts w:eastAsia="Calibri"/>
        </w:rPr>
        <w:t xml:space="preserve">finalize </w:t>
      </w:r>
      <w:r w:rsidR="00830BFD">
        <w:rPr>
          <w:rFonts w:eastAsia="Calibri"/>
        </w:rPr>
        <w:t xml:space="preserve">the plan </w:t>
      </w:r>
      <w:r w:rsidR="00EA56E2">
        <w:rPr>
          <w:rFonts w:eastAsia="Calibri"/>
        </w:rPr>
        <w:t>by end of year.</w:t>
      </w:r>
    </w:p>
    <w:p w14:paraId="193D2149" w14:textId="157041D1" w:rsidR="00EA56E2" w:rsidRPr="00830BFD" w:rsidRDefault="00830BFD" w:rsidP="00830BFD">
      <w:pPr>
        <w:pStyle w:val="ListParagraph"/>
        <w:numPr>
          <w:ilvl w:val="0"/>
          <w:numId w:val="44"/>
        </w:numPr>
        <w:rPr>
          <w:rFonts w:eastAsia="Calibri"/>
        </w:rPr>
      </w:pPr>
      <w:r>
        <w:rPr>
          <w:rFonts w:eastAsia="Calibri"/>
        </w:rPr>
        <w:t>Ms. Butler will provide feedback from Staff Senate once Senators have read through the draft document.</w:t>
      </w:r>
    </w:p>
    <w:p w14:paraId="6C118370" w14:textId="77777777" w:rsidR="00E95E4A" w:rsidRDefault="00E95E4A" w:rsidP="00E95E4A">
      <w:pPr>
        <w:pStyle w:val="Heading3"/>
        <w:spacing w:line="240" w:lineRule="auto"/>
        <w:rPr>
          <w:rFonts w:eastAsia="Calibri"/>
          <w:b/>
          <w:color w:val="auto"/>
        </w:rPr>
      </w:pPr>
      <w:r>
        <w:rPr>
          <w:rFonts w:eastAsia="Calibri"/>
          <w:b/>
          <w:color w:val="auto"/>
        </w:rPr>
        <w:lastRenderedPageBreak/>
        <w:t xml:space="preserve">Liaison Report – Patricia Tetreault </w:t>
      </w:r>
    </w:p>
    <w:p w14:paraId="76EC4536" w14:textId="77777777" w:rsidR="00E95E4A" w:rsidRDefault="00E95E4A" w:rsidP="00E95E4A">
      <w:pPr>
        <w:pStyle w:val="ListParagraph"/>
        <w:numPr>
          <w:ilvl w:val="0"/>
          <w:numId w:val="46"/>
        </w:numPr>
        <w:spacing w:line="256" w:lineRule="auto"/>
      </w:pPr>
      <w:r>
        <w:t>Cabinet</w:t>
      </w:r>
    </w:p>
    <w:p w14:paraId="61282D9D" w14:textId="77777777" w:rsidR="00E95E4A" w:rsidRDefault="00E95E4A" w:rsidP="00E95E4A">
      <w:pPr>
        <w:pStyle w:val="ListParagraph"/>
        <w:numPr>
          <w:ilvl w:val="1"/>
          <w:numId w:val="46"/>
        </w:numPr>
        <w:spacing w:line="256" w:lineRule="auto"/>
      </w:pPr>
      <w:r>
        <w:t>Fr. Marina sent an email to staff regarding a stipend that will be given to all eligible staff members.</w:t>
      </w:r>
    </w:p>
    <w:p w14:paraId="5D6AC9C2" w14:textId="77777777" w:rsidR="00E95E4A" w:rsidRDefault="00E95E4A" w:rsidP="00E95E4A">
      <w:pPr>
        <w:pStyle w:val="ListParagraph"/>
        <w:numPr>
          <w:ilvl w:val="2"/>
          <w:numId w:val="46"/>
        </w:numPr>
        <w:spacing w:line="256" w:lineRule="auto"/>
      </w:pPr>
      <w:r>
        <w:t xml:space="preserve">Cabinet wants to invest money into the Staff Compensation Plan. Goals include raising the minimum compensation, currently $11 per hour. Other goals include adjusting the pay grades themselves – minimum, midpoint and maximum salaries. Also moving people within their grade over time. </w:t>
      </w:r>
    </w:p>
    <w:p w14:paraId="64CAFCA1" w14:textId="77777777" w:rsidR="00E95E4A" w:rsidRDefault="00E95E4A" w:rsidP="00E95E4A">
      <w:pPr>
        <w:pStyle w:val="ListParagraph"/>
        <w:numPr>
          <w:ilvl w:val="1"/>
          <w:numId w:val="46"/>
        </w:numPr>
        <w:spacing w:line="256" w:lineRule="auto"/>
      </w:pPr>
      <w:r>
        <w:t>The health insurance plan will not be changed – co-pay and deductibles will stay the same. There is a small increase to the cost share.  Total anticipated spend in 2022 for health insurance is 16 million dollars.</w:t>
      </w:r>
    </w:p>
    <w:p w14:paraId="5A4A8E91" w14:textId="77777777" w:rsidR="00E95E4A" w:rsidRDefault="00E95E4A" w:rsidP="00E95E4A">
      <w:pPr>
        <w:pStyle w:val="ListParagraph"/>
        <w:numPr>
          <w:ilvl w:val="1"/>
          <w:numId w:val="46"/>
        </w:numPr>
        <w:spacing w:line="256" w:lineRule="auto"/>
      </w:pPr>
      <w:r>
        <w:t>A question was asked about a staff member obtaining information on their salary range. They can contact Ms. Tetreault or Denise Gurz.</w:t>
      </w:r>
    </w:p>
    <w:p w14:paraId="794C47F5" w14:textId="77777777" w:rsidR="00E95E4A" w:rsidRDefault="00E95E4A" w:rsidP="00E95E4A">
      <w:pPr>
        <w:pStyle w:val="ListParagraph"/>
        <w:numPr>
          <w:ilvl w:val="1"/>
          <w:numId w:val="46"/>
        </w:numPr>
        <w:spacing w:line="256" w:lineRule="auto"/>
      </w:pPr>
      <w:r>
        <w:t>We are doing well with COVID – numbers across The University are down.</w:t>
      </w:r>
    </w:p>
    <w:p w14:paraId="7E7188CC" w14:textId="77777777" w:rsidR="00E95E4A" w:rsidRDefault="00E95E4A" w:rsidP="00E95E4A">
      <w:pPr>
        <w:pStyle w:val="ListParagraph"/>
        <w:numPr>
          <w:ilvl w:val="1"/>
          <w:numId w:val="46"/>
        </w:numPr>
        <w:spacing w:line="256" w:lineRule="auto"/>
      </w:pPr>
      <w:r>
        <w:t>A question was asked regarding the status of the flag policy submitted by Staff Senate. Dr. Gingrich has feedback from Cabinet.</w:t>
      </w:r>
    </w:p>
    <w:p w14:paraId="6499F19E" w14:textId="77777777" w:rsidR="00E95E4A" w:rsidRDefault="00E95E4A" w:rsidP="00E95E4A">
      <w:pPr>
        <w:pStyle w:val="ListParagraph"/>
        <w:numPr>
          <w:ilvl w:val="0"/>
          <w:numId w:val="46"/>
        </w:numPr>
        <w:spacing w:line="256" w:lineRule="auto"/>
      </w:pPr>
      <w:r>
        <w:t>HR</w:t>
      </w:r>
    </w:p>
    <w:p w14:paraId="00D72FD1" w14:textId="77777777" w:rsidR="00E95E4A" w:rsidRDefault="00E95E4A" w:rsidP="00E95E4A">
      <w:pPr>
        <w:pStyle w:val="ListParagraph"/>
        <w:numPr>
          <w:ilvl w:val="1"/>
          <w:numId w:val="46"/>
        </w:numPr>
        <w:spacing w:line="256" w:lineRule="auto"/>
      </w:pPr>
      <w:r>
        <w:t xml:space="preserve">Employee Wellness – HR is discussing ideas with Stephanie </w:t>
      </w:r>
      <w:proofErr w:type="spellStart"/>
      <w:r>
        <w:t>Adamec</w:t>
      </w:r>
      <w:proofErr w:type="spellEnd"/>
      <w:r>
        <w:t>. A possible topic is a Resilience Program; more information will be coming.</w:t>
      </w:r>
    </w:p>
    <w:p w14:paraId="5A520A3D" w14:textId="77777777" w:rsidR="00E95E4A" w:rsidRDefault="00E95E4A" w:rsidP="00E95E4A">
      <w:pPr>
        <w:pStyle w:val="ListParagraph"/>
        <w:numPr>
          <w:ilvl w:val="1"/>
          <w:numId w:val="46"/>
        </w:numPr>
        <w:spacing w:line="256" w:lineRule="auto"/>
      </w:pPr>
      <w:r>
        <w:t>HR is working on recruitment initiatives.</w:t>
      </w:r>
    </w:p>
    <w:p w14:paraId="185FB189" w14:textId="77777777" w:rsidR="00E95E4A" w:rsidRDefault="00E95E4A" w:rsidP="00E95E4A">
      <w:pPr>
        <w:pStyle w:val="ListParagraph"/>
        <w:numPr>
          <w:ilvl w:val="2"/>
          <w:numId w:val="46"/>
        </w:numPr>
        <w:spacing w:line="256" w:lineRule="auto"/>
      </w:pPr>
      <w:r>
        <w:t xml:space="preserve">Some helpful information has been gathered from Exit Interviews. </w:t>
      </w:r>
    </w:p>
    <w:p w14:paraId="2A2A9EE0" w14:textId="77777777" w:rsidR="00E95E4A" w:rsidRDefault="00E95E4A" w:rsidP="00E95E4A">
      <w:pPr>
        <w:pStyle w:val="ListParagraph"/>
        <w:numPr>
          <w:ilvl w:val="2"/>
          <w:numId w:val="46"/>
        </w:numPr>
        <w:spacing w:line="256" w:lineRule="auto"/>
      </w:pPr>
      <w:r>
        <w:t>HR will attend the Lackawanna County Job Fair.</w:t>
      </w:r>
    </w:p>
    <w:p w14:paraId="401DC381" w14:textId="77777777" w:rsidR="00E95E4A" w:rsidRDefault="00E95E4A" w:rsidP="00E95E4A">
      <w:pPr>
        <w:pStyle w:val="ListParagraph"/>
        <w:numPr>
          <w:ilvl w:val="2"/>
          <w:numId w:val="46"/>
        </w:numPr>
        <w:spacing w:line="256" w:lineRule="auto"/>
      </w:pPr>
      <w:r>
        <w:t>HR is working with Elizabeth Garcia to connect with the community and reach people who may be interested in being part of our community.</w:t>
      </w:r>
    </w:p>
    <w:p w14:paraId="50E1F451" w14:textId="77777777" w:rsidR="00E95E4A" w:rsidRDefault="00E95E4A" w:rsidP="00E95E4A">
      <w:pPr>
        <w:pStyle w:val="ListParagraph"/>
        <w:numPr>
          <w:ilvl w:val="1"/>
          <w:numId w:val="46"/>
        </w:numPr>
        <w:spacing w:line="256" w:lineRule="auto"/>
      </w:pPr>
      <w:r>
        <w:t>Time Donation Policy – An announcement will be coming soon. Sessions will be offered to explain the policy and how staff can donate time.</w:t>
      </w:r>
    </w:p>
    <w:p w14:paraId="0766BA12" w14:textId="77777777" w:rsidR="00E95E4A" w:rsidRDefault="00E95E4A" w:rsidP="00E95E4A">
      <w:pPr>
        <w:pStyle w:val="ListParagraph"/>
        <w:numPr>
          <w:ilvl w:val="1"/>
          <w:numId w:val="46"/>
        </w:numPr>
        <w:spacing w:line="256" w:lineRule="auto"/>
      </w:pPr>
      <w:r>
        <w:t xml:space="preserve">Management training – HR is brainstorming with the Office of Equity and Diversity. Discussions include offering a series of sessions with topics such as Communication and Inclusivity of Your Team. </w:t>
      </w:r>
    </w:p>
    <w:p w14:paraId="0AFCF492" w14:textId="77777777" w:rsidR="00E95E4A" w:rsidRDefault="00E95E4A" w:rsidP="00E95E4A">
      <w:pPr>
        <w:pStyle w:val="ListParagraph"/>
        <w:numPr>
          <w:ilvl w:val="1"/>
          <w:numId w:val="46"/>
        </w:numPr>
        <w:spacing w:line="256" w:lineRule="auto"/>
      </w:pPr>
      <w:r>
        <w:t xml:space="preserve">Regarding the Staff Compensation Letter, the pool of funds for the stipends was the same for staff and faculty.  The actual amount of the stipends is different due to numbers of each constituency. </w:t>
      </w:r>
    </w:p>
    <w:p w14:paraId="253F4913" w14:textId="77777777" w:rsidR="00E95E4A" w:rsidRDefault="00E95E4A" w:rsidP="00E95E4A">
      <w:pPr>
        <w:pStyle w:val="ListParagraph"/>
        <w:numPr>
          <w:ilvl w:val="1"/>
          <w:numId w:val="46"/>
        </w:numPr>
        <w:spacing w:line="256" w:lineRule="auto"/>
      </w:pPr>
      <w:r>
        <w:t xml:space="preserve">A question was asked regarding the status of Timeclock Plus. The implementation team is still working with Timeclock Plus to get our 35-hour work week in place. HR is also working on training materials. </w:t>
      </w:r>
    </w:p>
    <w:p w14:paraId="16E629AF" w14:textId="62D3495A" w:rsidR="00DC4D20" w:rsidRPr="00843EB2" w:rsidRDefault="3FDB8DCB" w:rsidP="00DC4D20">
      <w:pPr>
        <w:pStyle w:val="Heading3"/>
        <w:spacing w:line="240" w:lineRule="auto"/>
        <w:rPr>
          <w:b/>
          <w:color w:val="auto"/>
        </w:rPr>
      </w:pPr>
      <w:r w:rsidRPr="00843EB2">
        <w:rPr>
          <w:rFonts w:eastAsia="Calibri"/>
          <w:b/>
          <w:color w:val="auto"/>
        </w:rPr>
        <w:t xml:space="preserve">President’s Report </w:t>
      </w:r>
      <w:r w:rsidRPr="00843EB2">
        <w:rPr>
          <w:b/>
          <w:color w:val="auto"/>
        </w:rPr>
        <w:t xml:space="preserve"> </w:t>
      </w:r>
    </w:p>
    <w:p w14:paraId="422085DA" w14:textId="295B7652" w:rsidR="00A844E8" w:rsidRDefault="00DA5356" w:rsidP="00DA5356">
      <w:pPr>
        <w:pStyle w:val="ListParagraph"/>
        <w:numPr>
          <w:ilvl w:val="0"/>
          <w:numId w:val="28"/>
        </w:numPr>
      </w:pPr>
      <w:r>
        <w:t xml:space="preserve">The </w:t>
      </w:r>
      <w:r w:rsidR="005C3207">
        <w:t xml:space="preserve">Inauguration </w:t>
      </w:r>
      <w:r>
        <w:t>of Fr. Marina on September 24, 2021 was a wonderful event.</w:t>
      </w:r>
    </w:p>
    <w:p w14:paraId="3BF72BFE" w14:textId="5056B133" w:rsidR="005E4FDC" w:rsidRDefault="00DA5356" w:rsidP="003434BA">
      <w:pPr>
        <w:pStyle w:val="ListParagraph"/>
        <w:numPr>
          <w:ilvl w:val="1"/>
          <w:numId w:val="28"/>
        </w:numPr>
      </w:pPr>
      <w:r>
        <w:t>Ms. Butler offered remarks on behalf of staff.</w:t>
      </w:r>
    </w:p>
    <w:p w14:paraId="0BE7EE84" w14:textId="28E1ADEF" w:rsidR="003434BA" w:rsidRDefault="003434BA" w:rsidP="003434BA">
      <w:pPr>
        <w:pStyle w:val="ListParagraph"/>
        <w:numPr>
          <w:ilvl w:val="0"/>
          <w:numId w:val="28"/>
        </w:numPr>
      </w:pPr>
      <w:r>
        <w:t>Board of Trustees Meeting (9/23): reports Kristi, Geri and Lynn</w:t>
      </w:r>
    </w:p>
    <w:p w14:paraId="74DA6ADC" w14:textId="7E93948E" w:rsidR="006178A5" w:rsidRDefault="006178A5" w:rsidP="006178A5">
      <w:pPr>
        <w:pStyle w:val="ListParagraph"/>
        <w:numPr>
          <w:ilvl w:val="1"/>
          <w:numId w:val="28"/>
        </w:numPr>
      </w:pPr>
      <w:r>
        <w:t xml:space="preserve">Kristi </w:t>
      </w:r>
      <w:r w:rsidR="00DA5356">
        <w:t xml:space="preserve">Klien </w:t>
      </w:r>
      <w:r>
        <w:t xml:space="preserve">– </w:t>
      </w:r>
      <w:r w:rsidR="00DA5356">
        <w:t>the agenda was robust</w:t>
      </w:r>
    </w:p>
    <w:p w14:paraId="0DACAF82" w14:textId="22E462B4" w:rsidR="006178A5" w:rsidRDefault="00051AF3" w:rsidP="006178A5">
      <w:pPr>
        <w:pStyle w:val="ListParagraph"/>
        <w:numPr>
          <w:ilvl w:val="2"/>
          <w:numId w:val="28"/>
        </w:numPr>
      </w:pPr>
      <w:r>
        <w:t>The i</w:t>
      </w:r>
      <w:r w:rsidR="006178A5">
        <w:t>ncoming class size</w:t>
      </w:r>
      <w:r w:rsidR="001B06A3">
        <w:t xml:space="preserve"> was</w:t>
      </w:r>
      <w:r w:rsidR="006178A5">
        <w:t xml:space="preserve"> 822.</w:t>
      </w:r>
      <w:r w:rsidR="001B06A3">
        <w:t xml:space="preserve">The goal </w:t>
      </w:r>
      <w:r w:rsidR="006178A5">
        <w:t>is 940 – 960.</w:t>
      </w:r>
    </w:p>
    <w:p w14:paraId="23821927" w14:textId="6FB5BA5F" w:rsidR="006178A5" w:rsidRDefault="00051AF3" w:rsidP="006178A5">
      <w:pPr>
        <w:pStyle w:val="ListParagraph"/>
        <w:numPr>
          <w:ilvl w:val="2"/>
          <w:numId w:val="28"/>
        </w:numPr>
      </w:pPr>
      <w:r>
        <w:t>The s</w:t>
      </w:r>
      <w:r w:rsidR="006178A5">
        <w:t xml:space="preserve">earch for </w:t>
      </w:r>
      <w:r w:rsidR="001B06A3">
        <w:t>F</w:t>
      </w:r>
      <w:r w:rsidR="006178A5">
        <w:t>r</w:t>
      </w:r>
      <w:r w:rsidR="001B06A3">
        <w:t>.</w:t>
      </w:r>
      <w:r w:rsidR="006178A5">
        <w:t xml:space="preserve"> </w:t>
      </w:r>
      <w:r w:rsidR="001B06A3">
        <w:t>K</w:t>
      </w:r>
      <w:r w:rsidR="006178A5">
        <w:t>eller</w:t>
      </w:r>
      <w:r w:rsidR="001B06A3">
        <w:t>’s replacement</w:t>
      </w:r>
      <w:r w:rsidR="006178A5">
        <w:t xml:space="preserve"> will begin soon</w:t>
      </w:r>
      <w:r w:rsidR="001B06A3">
        <w:t>.</w:t>
      </w:r>
    </w:p>
    <w:p w14:paraId="644F1526" w14:textId="5F93F2F8" w:rsidR="006178A5" w:rsidRDefault="006178A5" w:rsidP="006178A5">
      <w:pPr>
        <w:pStyle w:val="ListParagraph"/>
        <w:numPr>
          <w:ilvl w:val="2"/>
          <w:numId w:val="28"/>
        </w:numPr>
      </w:pPr>
      <w:bookmarkStart w:id="1" w:name="_Hlk86759381"/>
      <w:r>
        <w:t xml:space="preserve">98.6% of students </w:t>
      </w:r>
      <w:r w:rsidR="001B06A3">
        <w:t>have been vaccinated.</w:t>
      </w:r>
    </w:p>
    <w:bookmarkEnd w:id="1"/>
    <w:p w14:paraId="2088F7E3" w14:textId="4ECCA054" w:rsidR="006178A5" w:rsidRDefault="001B06A3" w:rsidP="001B06A3">
      <w:pPr>
        <w:pStyle w:val="ListParagraph"/>
        <w:numPr>
          <w:ilvl w:val="2"/>
          <w:numId w:val="28"/>
        </w:numPr>
      </w:pPr>
      <w:r>
        <w:t>There have been transitions and reorganization in the Office of Financial Aid.</w:t>
      </w:r>
    </w:p>
    <w:p w14:paraId="6A682AD8" w14:textId="231613F9" w:rsidR="006178A5" w:rsidRDefault="006178A5" w:rsidP="006178A5">
      <w:pPr>
        <w:pStyle w:val="ListParagraph"/>
        <w:numPr>
          <w:ilvl w:val="2"/>
          <w:numId w:val="28"/>
        </w:numPr>
      </w:pPr>
      <w:bookmarkStart w:id="2" w:name="_Hlk86759399"/>
      <w:r>
        <w:t>Development</w:t>
      </w:r>
      <w:r w:rsidR="00051AF3">
        <w:t xml:space="preserve"> is </w:t>
      </w:r>
      <w:r>
        <w:t xml:space="preserve">close to </w:t>
      </w:r>
      <w:r w:rsidR="001B06A3">
        <w:t xml:space="preserve">their </w:t>
      </w:r>
      <w:r>
        <w:t>campaign goal.</w:t>
      </w:r>
    </w:p>
    <w:p w14:paraId="73D9C8BB" w14:textId="22C71698" w:rsidR="006178A5" w:rsidRDefault="006178A5" w:rsidP="006178A5">
      <w:pPr>
        <w:pStyle w:val="ListParagraph"/>
        <w:numPr>
          <w:ilvl w:val="2"/>
          <w:numId w:val="28"/>
        </w:numPr>
      </w:pPr>
      <w:bookmarkStart w:id="3" w:name="_Hlk86759491"/>
      <w:bookmarkEnd w:id="2"/>
      <w:r>
        <w:t>E</w:t>
      </w:r>
      <w:r w:rsidR="001B06A3">
        <w:t>d Steinmetz</w:t>
      </w:r>
      <w:r>
        <w:t xml:space="preserve"> talked about budget</w:t>
      </w:r>
      <w:r w:rsidR="001B06A3">
        <w:t xml:space="preserve">, explaining it is a </w:t>
      </w:r>
      <w:r>
        <w:t>work in progress.</w:t>
      </w:r>
    </w:p>
    <w:bookmarkEnd w:id="3"/>
    <w:p w14:paraId="7229F7A9" w14:textId="5CAEB023" w:rsidR="006178A5" w:rsidRDefault="006178A5" w:rsidP="006178A5">
      <w:pPr>
        <w:pStyle w:val="ListParagraph"/>
        <w:numPr>
          <w:ilvl w:val="1"/>
          <w:numId w:val="28"/>
        </w:numPr>
      </w:pPr>
      <w:r>
        <w:t xml:space="preserve">Geri Barber – Trustee </w:t>
      </w:r>
      <w:r w:rsidR="00982152">
        <w:t>Committee</w:t>
      </w:r>
    </w:p>
    <w:p w14:paraId="60B4BEBA" w14:textId="2D853F73" w:rsidR="006178A5" w:rsidRDefault="001B06A3" w:rsidP="006178A5">
      <w:pPr>
        <w:pStyle w:val="ListParagraph"/>
        <w:numPr>
          <w:ilvl w:val="2"/>
          <w:numId w:val="28"/>
        </w:numPr>
      </w:pPr>
      <w:r>
        <w:t xml:space="preserve">There was a presentation on </w:t>
      </w:r>
      <w:r w:rsidR="00982152">
        <w:t>the new</w:t>
      </w:r>
      <w:r>
        <w:t xml:space="preserve"> Masters in </w:t>
      </w:r>
      <w:r w:rsidR="006178A5">
        <w:t>Cyber</w:t>
      </w:r>
      <w:r>
        <w:t xml:space="preserve"> C</w:t>
      </w:r>
      <w:r w:rsidR="006178A5">
        <w:t>ri</w:t>
      </w:r>
      <w:r>
        <w:t>me I</w:t>
      </w:r>
      <w:r w:rsidR="006178A5">
        <w:t>nvestigation</w:t>
      </w:r>
      <w:r>
        <w:t>.</w:t>
      </w:r>
    </w:p>
    <w:p w14:paraId="7B9961A5" w14:textId="3E8033F2" w:rsidR="006178A5" w:rsidRDefault="00982152" w:rsidP="006178A5">
      <w:pPr>
        <w:pStyle w:val="ListParagraph"/>
        <w:numPr>
          <w:ilvl w:val="2"/>
          <w:numId w:val="28"/>
        </w:numPr>
      </w:pPr>
      <w:r>
        <w:t>Searches are</w:t>
      </w:r>
      <w:r w:rsidR="001B06A3">
        <w:t xml:space="preserve"> in progress </w:t>
      </w:r>
      <w:r w:rsidR="006178A5">
        <w:t xml:space="preserve">for </w:t>
      </w:r>
      <w:r w:rsidR="001B06A3">
        <w:t>Dean of the Library</w:t>
      </w:r>
      <w:r w:rsidR="006178A5">
        <w:t xml:space="preserve"> and </w:t>
      </w:r>
      <w:r w:rsidR="001B06A3">
        <w:t>KSOM Dean.</w:t>
      </w:r>
    </w:p>
    <w:p w14:paraId="1E96368F" w14:textId="324953CE" w:rsidR="006178A5" w:rsidRDefault="006178A5" w:rsidP="006178A5">
      <w:pPr>
        <w:pStyle w:val="ListParagraph"/>
        <w:numPr>
          <w:ilvl w:val="1"/>
          <w:numId w:val="28"/>
        </w:numPr>
      </w:pPr>
      <w:r>
        <w:t xml:space="preserve">Lynn </w:t>
      </w:r>
      <w:r w:rsidR="001B06A3">
        <w:t xml:space="preserve">Andres </w:t>
      </w:r>
      <w:r>
        <w:t>– Enrollment Committee</w:t>
      </w:r>
    </w:p>
    <w:p w14:paraId="08B763D8" w14:textId="755878A0" w:rsidR="006178A5" w:rsidRDefault="00051AF3" w:rsidP="006178A5">
      <w:pPr>
        <w:pStyle w:val="ListParagraph"/>
        <w:numPr>
          <w:ilvl w:val="2"/>
          <w:numId w:val="28"/>
        </w:numPr>
      </w:pPr>
      <w:r>
        <w:t>The Committee is l</w:t>
      </w:r>
      <w:r w:rsidR="006178A5">
        <w:t xml:space="preserve">ooking at peer institutions </w:t>
      </w:r>
      <w:r>
        <w:t xml:space="preserve">that </w:t>
      </w:r>
      <w:r w:rsidR="006178A5">
        <w:t>are doing better. How can we have a better year</w:t>
      </w:r>
      <w:r>
        <w:t>?</w:t>
      </w:r>
    </w:p>
    <w:p w14:paraId="5D763AF8" w14:textId="77777777" w:rsidR="005D187D" w:rsidRDefault="006178A5" w:rsidP="005D187D">
      <w:pPr>
        <w:pStyle w:val="ListParagraph"/>
        <w:numPr>
          <w:ilvl w:val="3"/>
          <w:numId w:val="28"/>
        </w:numPr>
      </w:pPr>
      <w:r>
        <w:t>G</w:t>
      </w:r>
      <w:r w:rsidR="00051AF3">
        <w:t>erry Zaboski noted one of the keys to enrollment is to g</w:t>
      </w:r>
      <w:r>
        <w:t xml:space="preserve">et people on campus. </w:t>
      </w:r>
    </w:p>
    <w:p w14:paraId="56730906" w14:textId="2D4F7CDF" w:rsidR="006178A5" w:rsidRDefault="006178A5" w:rsidP="005D187D">
      <w:pPr>
        <w:pStyle w:val="ListParagraph"/>
        <w:numPr>
          <w:ilvl w:val="3"/>
          <w:numId w:val="28"/>
        </w:numPr>
      </w:pPr>
      <w:r>
        <w:t xml:space="preserve">Rebranding and updating </w:t>
      </w:r>
      <w:r w:rsidR="00051AF3">
        <w:t xml:space="preserve">of our </w:t>
      </w:r>
      <w:r>
        <w:t>website</w:t>
      </w:r>
      <w:r w:rsidR="00051AF3">
        <w:t xml:space="preserve"> </w:t>
      </w:r>
      <w:r w:rsidR="00C27F49">
        <w:t>are</w:t>
      </w:r>
      <w:r w:rsidR="00051AF3">
        <w:t xml:space="preserve"> underway</w:t>
      </w:r>
      <w:r>
        <w:t>.</w:t>
      </w:r>
    </w:p>
    <w:p w14:paraId="129FCCCC" w14:textId="5CF9E119" w:rsidR="00C74A90" w:rsidRDefault="003434BA" w:rsidP="00C74A90">
      <w:pPr>
        <w:pStyle w:val="ListParagraph"/>
        <w:numPr>
          <w:ilvl w:val="0"/>
          <w:numId w:val="28"/>
        </w:numPr>
      </w:pPr>
      <w:r>
        <w:t>University Governance Council (9/29)</w:t>
      </w:r>
    </w:p>
    <w:p w14:paraId="260718BD" w14:textId="7969B3C1" w:rsidR="001B06A3" w:rsidRDefault="001B06A3" w:rsidP="003434BA">
      <w:pPr>
        <w:pStyle w:val="ListParagraph"/>
        <w:numPr>
          <w:ilvl w:val="1"/>
          <w:numId w:val="28"/>
        </w:numPr>
      </w:pPr>
      <w:r>
        <w:t xml:space="preserve">This was the first meeting for this academic year. </w:t>
      </w:r>
    </w:p>
    <w:p w14:paraId="6721FDF4" w14:textId="2A2FA0CE" w:rsidR="001B06A3" w:rsidRDefault="001B06A3" w:rsidP="001467E0">
      <w:pPr>
        <w:pStyle w:val="ListParagraph"/>
        <w:numPr>
          <w:ilvl w:val="1"/>
          <w:numId w:val="28"/>
        </w:numPr>
      </w:pPr>
      <w:r>
        <w:lastRenderedPageBreak/>
        <w:t>Fr. Marina attended the first portion of the meeting. He expressed his gratitude for the work done by UGC and his goal to have open communication.</w:t>
      </w:r>
    </w:p>
    <w:p w14:paraId="56BAF743" w14:textId="09F91743" w:rsidR="007F3574" w:rsidRPr="00440D1F" w:rsidRDefault="001B06A3" w:rsidP="001467E0">
      <w:pPr>
        <w:pStyle w:val="ListParagraph"/>
        <w:numPr>
          <w:ilvl w:val="1"/>
          <w:numId w:val="28"/>
        </w:numPr>
      </w:pPr>
      <w:r>
        <w:t>The Diversity and Inclusion Plan was discussed. Ms. Yerkes expressed a desire to meet with all Senates in October and November.</w:t>
      </w:r>
    </w:p>
    <w:p w14:paraId="7860F54D" w14:textId="6E63FCFC" w:rsidR="005E4FDC" w:rsidRPr="00224B64" w:rsidRDefault="003434BA" w:rsidP="00C74A90">
      <w:pPr>
        <w:pStyle w:val="ListParagraph"/>
        <w:numPr>
          <w:ilvl w:val="0"/>
          <w:numId w:val="28"/>
        </w:numPr>
      </w:pPr>
      <w:r>
        <w:t>University Planning Committee (10/5)</w:t>
      </w:r>
      <w:r w:rsidR="007F3574">
        <w:t xml:space="preserve"> – Mark and Kristi</w:t>
      </w:r>
    </w:p>
    <w:p w14:paraId="35C4EDD9" w14:textId="1EC1A307" w:rsidR="00A72F8B" w:rsidRDefault="007F3574" w:rsidP="005C3207">
      <w:pPr>
        <w:pStyle w:val="ListParagraph"/>
        <w:numPr>
          <w:ilvl w:val="1"/>
          <w:numId w:val="28"/>
        </w:numPr>
      </w:pPr>
      <w:r>
        <w:t>Diversity and Inclusion</w:t>
      </w:r>
      <w:r w:rsidR="001467E0">
        <w:t xml:space="preserve"> was discussed at UGC as well.</w:t>
      </w:r>
    </w:p>
    <w:p w14:paraId="006DDC99" w14:textId="52AA5F59" w:rsidR="00FD52DD" w:rsidRPr="00440D1F" w:rsidRDefault="001467E0" w:rsidP="007F3574">
      <w:pPr>
        <w:pStyle w:val="ListParagraph"/>
        <w:numPr>
          <w:ilvl w:val="1"/>
          <w:numId w:val="28"/>
        </w:numPr>
      </w:pPr>
      <w:r>
        <w:t>The committee discussed i</w:t>
      </w:r>
      <w:r w:rsidR="007F3574">
        <w:t xml:space="preserve">deas to push strategic plan </w:t>
      </w:r>
      <w:r>
        <w:t xml:space="preserve">including </w:t>
      </w:r>
      <w:r w:rsidR="007F3574">
        <w:t xml:space="preserve">how to familiarize people with </w:t>
      </w:r>
      <w:r>
        <w:t xml:space="preserve">the </w:t>
      </w:r>
      <w:r w:rsidR="007F3574">
        <w:t>p</w:t>
      </w:r>
      <w:r>
        <w:t>l</w:t>
      </w:r>
      <w:r w:rsidR="007F3574">
        <w:t xml:space="preserve">an and </w:t>
      </w:r>
      <w:r>
        <w:t xml:space="preserve">how to </w:t>
      </w:r>
      <w:r w:rsidR="007F3574">
        <w:t>report on it.</w:t>
      </w:r>
    </w:p>
    <w:p w14:paraId="25E252F9" w14:textId="277C7A2A" w:rsidR="00DC4D20" w:rsidRPr="003434BA" w:rsidRDefault="00DF1199" w:rsidP="003434BA">
      <w:pPr>
        <w:rPr>
          <w:rFonts w:eastAsia="Calibri"/>
          <w:b/>
        </w:rPr>
      </w:pPr>
      <w:r w:rsidRPr="003434BA">
        <w:rPr>
          <w:rFonts w:eastAsia="Calibri"/>
          <w:b/>
        </w:rPr>
        <w:t>Previous Business</w:t>
      </w:r>
    </w:p>
    <w:p w14:paraId="390D4D08" w14:textId="5512563E" w:rsidR="009A7C29" w:rsidRDefault="003434BA" w:rsidP="003D2F9E">
      <w:pPr>
        <w:pStyle w:val="ListParagraph"/>
        <w:numPr>
          <w:ilvl w:val="0"/>
          <w:numId w:val="28"/>
        </w:numPr>
      </w:pPr>
      <w:r>
        <w:t>A</w:t>
      </w:r>
      <w:r w:rsidR="005C3207">
        <w:t>ssessment</w:t>
      </w:r>
      <w:r>
        <w:t xml:space="preserve"> Committee status</w:t>
      </w:r>
    </w:p>
    <w:p w14:paraId="1C56266E" w14:textId="2DCE2E12" w:rsidR="00285E27" w:rsidRPr="002A1BDF" w:rsidRDefault="001467E0" w:rsidP="009A7C29">
      <w:pPr>
        <w:pStyle w:val="ListParagraph"/>
        <w:numPr>
          <w:ilvl w:val="1"/>
          <w:numId w:val="28"/>
        </w:numPr>
      </w:pPr>
      <w:r>
        <w:t>We still need an at</w:t>
      </w:r>
      <w:r w:rsidR="007F3574">
        <w:t xml:space="preserve"> large senator and 1 from MTTP group.</w:t>
      </w:r>
    </w:p>
    <w:p w14:paraId="07C2FA51" w14:textId="6D5D0C09" w:rsidR="001B4BE2" w:rsidRDefault="001B4BE2" w:rsidP="005C3207">
      <w:pPr>
        <w:pStyle w:val="ListParagraph"/>
        <w:numPr>
          <w:ilvl w:val="0"/>
          <w:numId w:val="28"/>
        </w:numPr>
      </w:pPr>
      <w:r>
        <w:t>S</w:t>
      </w:r>
      <w:r w:rsidR="003434BA">
        <w:t>ymposium update (11/4)</w:t>
      </w:r>
    </w:p>
    <w:p w14:paraId="75D60446" w14:textId="355FC291" w:rsidR="0060047E" w:rsidRDefault="001467E0" w:rsidP="001467E0">
      <w:pPr>
        <w:pStyle w:val="ListParagraph"/>
        <w:numPr>
          <w:ilvl w:val="1"/>
          <w:numId w:val="28"/>
        </w:numPr>
      </w:pPr>
      <w:r>
        <w:t>We are u</w:t>
      </w:r>
      <w:r w:rsidR="007F3574">
        <w:t xml:space="preserve">p to 75 registrations. </w:t>
      </w:r>
      <w:r>
        <w:t>Registration is o</w:t>
      </w:r>
      <w:r w:rsidR="007F3574">
        <w:t>pen until 11/1.</w:t>
      </w:r>
    </w:p>
    <w:p w14:paraId="7300E4D8" w14:textId="77777777" w:rsidR="001467E0" w:rsidRDefault="00F8377B" w:rsidP="00F8377B">
      <w:pPr>
        <w:pStyle w:val="ListParagraph"/>
        <w:numPr>
          <w:ilvl w:val="0"/>
          <w:numId w:val="28"/>
        </w:numPr>
        <w:spacing w:line="240" w:lineRule="auto"/>
        <w:rPr>
          <w:rFonts w:eastAsia="Calibri"/>
        </w:rPr>
      </w:pPr>
      <w:r>
        <w:rPr>
          <w:rFonts w:eastAsia="Calibri"/>
        </w:rPr>
        <w:t>Roundtable dates:</w:t>
      </w:r>
    </w:p>
    <w:p w14:paraId="7FC4EABD" w14:textId="3E96A1B3" w:rsidR="00F8377B" w:rsidRPr="00E95E4A" w:rsidRDefault="00F8377B" w:rsidP="001467E0">
      <w:pPr>
        <w:pStyle w:val="ListParagraph"/>
        <w:numPr>
          <w:ilvl w:val="1"/>
          <w:numId w:val="28"/>
        </w:numPr>
        <w:spacing w:line="240" w:lineRule="auto"/>
        <w:rPr>
          <w:rFonts w:eastAsia="Calibri"/>
        </w:rPr>
      </w:pPr>
      <w:r>
        <w:rPr>
          <w:rFonts w:eastAsia="Calibri"/>
        </w:rPr>
        <w:t>Clerical: 10/27; Professional/Para-Professional: 10/12; MTTP</w:t>
      </w:r>
      <w:r w:rsidR="001467E0">
        <w:rPr>
          <w:rFonts w:eastAsia="Calibri"/>
        </w:rPr>
        <w:t xml:space="preserve"> has not yet set a </w:t>
      </w:r>
      <w:r w:rsidR="001467E0" w:rsidRPr="00E95E4A">
        <w:rPr>
          <w:rFonts w:eastAsia="Calibri"/>
        </w:rPr>
        <w:t>date</w:t>
      </w:r>
      <w:r w:rsidR="005D187D" w:rsidRPr="00E95E4A">
        <w:rPr>
          <w:rFonts w:eastAsia="Calibri"/>
        </w:rPr>
        <w:t xml:space="preserve"> – considering December.</w:t>
      </w:r>
    </w:p>
    <w:p w14:paraId="42E9C089" w14:textId="5A413D1D" w:rsidR="00E551E4" w:rsidRPr="00843EB2" w:rsidRDefault="17979353" w:rsidP="00E551E4">
      <w:pPr>
        <w:pStyle w:val="Heading3"/>
        <w:spacing w:line="240" w:lineRule="auto"/>
        <w:rPr>
          <w:rFonts w:eastAsia="Calibri"/>
          <w:b/>
          <w:color w:val="auto"/>
        </w:rPr>
      </w:pPr>
      <w:r w:rsidRPr="00843EB2">
        <w:rPr>
          <w:rFonts w:eastAsia="Calibri"/>
          <w:b/>
          <w:color w:val="auto"/>
        </w:rPr>
        <w:t xml:space="preserve">New Business </w:t>
      </w:r>
    </w:p>
    <w:p w14:paraId="5D88C6B3" w14:textId="23795F65" w:rsidR="004625DF" w:rsidRDefault="00F8377B" w:rsidP="005C3207">
      <w:pPr>
        <w:pStyle w:val="ListParagraph"/>
        <w:numPr>
          <w:ilvl w:val="0"/>
          <w:numId w:val="35"/>
        </w:numPr>
        <w:spacing w:after="0" w:line="240" w:lineRule="auto"/>
      </w:pPr>
      <w:r>
        <w:t>Event Idea</w:t>
      </w:r>
    </w:p>
    <w:p w14:paraId="5B4104D3" w14:textId="086DA11D" w:rsidR="00DD6D4B" w:rsidRPr="00843EB2" w:rsidRDefault="001467E0" w:rsidP="00F8377B">
      <w:pPr>
        <w:pStyle w:val="ListParagraph"/>
        <w:numPr>
          <w:ilvl w:val="1"/>
          <w:numId w:val="35"/>
        </w:numPr>
      </w:pPr>
      <w:r>
        <w:t xml:space="preserve">An idea of a </w:t>
      </w:r>
      <w:r w:rsidR="007F3574">
        <w:t>paint and sip event</w:t>
      </w:r>
      <w:r>
        <w:t xml:space="preserve"> was suggested.</w:t>
      </w:r>
    </w:p>
    <w:p w14:paraId="3AF84377" w14:textId="10F9B212" w:rsidR="0042447D" w:rsidRPr="00C74A90" w:rsidRDefault="005C1832" w:rsidP="00C74A90">
      <w:pPr>
        <w:spacing w:after="0" w:line="240" w:lineRule="auto"/>
        <w:rPr>
          <w:rFonts w:eastAsia="Calibri"/>
          <w:b/>
        </w:rPr>
      </w:pPr>
      <w:r w:rsidRPr="00C74A90">
        <w:rPr>
          <w:rFonts w:eastAsia="Calibri"/>
          <w:b/>
        </w:rPr>
        <w:t xml:space="preserve">Standing </w:t>
      </w:r>
      <w:r w:rsidR="00DF1199" w:rsidRPr="00C74A90">
        <w:rPr>
          <w:rFonts w:eastAsia="Calibri"/>
          <w:b/>
        </w:rPr>
        <w:t xml:space="preserve">Committee Reports </w:t>
      </w:r>
      <w:r w:rsidR="00F8377B">
        <w:rPr>
          <w:rFonts w:eastAsia="Calibri"/>
        </w:rPr>
        <w:t xml:space="preserve">(REPORTS </w:t>
      </w:r>
      <w:r w:rsidR="005D187D" w:rsidRPr="00E95E4A">
        <w:rPr>
          <w:rFonts w:eastAsia="Calibri"/>
        </w:rPr>
        <w:t>WERE</w:t>
      </w:r>
      <w:r w:rsidR="005D187D">
        <w:rPr>
          <w:rFonts w:eastAsia="Calibri"/>
          <w:color w:val="FF0000"/>
        </w:rPr>
        <w:t xml:space="preserve"> </w:t>
      </w:r>
      <w:r w:rsidR="00F8377B">
        <w:rPr>
          <w:rFonts w:eastAsia="Calibri"/>
        </w:rPr>
        <w:t>SENT IN ADVANCE OF THE MEETING)</w:t>
      </w:r>
    </w:p>
    <w:p w14:paraId="19133A74" w14:textId="29305D6A" w:rsidR="000C7414" w:rsidRPr="00982152" w:rsidRDefault="000C7414" w:rsidP="000C7414">
      <w:pPr>
        <w:pStyle w:val="ListParagraph"/>
        <w:numPr>
          <w:ilvl w:val="0"/>
          <w:numId w:val="28"/>
        </w:numPr>
        <w:rPr>
          <w:rFonts w:cstheme="minorHAnsi"/>
        </w:rPr>
      </w:pPr>
      <w:r w:rsidRPr="00982152">
        <w:rPr>
          <w:rFonts w:cstheme="minorHAnsi"/>
        </w:rPr>
        <w:t>Communications – N</w:t>
      </w:r>
      <w:r w:rsidR="00F057F0" w:rsidRPr="00982152">
        <w:rPr>
          <w:rFonts w:cstheme="minorHAnsi"/>
        </w:rPr>
        <w:t xml:space="preserve">ick Truncale </w:t>
      </w:r>
      <w:r w:rsidR="00B0544A" w:rsidRPr="00982152">
        <w:rPr>
          <w:rFonts w:cstheme="minorHAnsi"/>
        </w:rPr>
        <w:t>and Denise Kuzma</w:t>
      </w:r>
    </w:p>
    <w:p w14:paraId="2E8F47FA" w14:textId="77777777" w:rsidR="001467E0" w:rsidRPr="00982152" w:rsidRDefault="001467E0" w:rsidP="001467E0">
      <w:pPr>
        <w:pStyle w:val="ListParagraph"/>
        <w:numPr>
          <w:ilvl w:val="1"/>
          <w:numId w:val="28"/>
        </w:numPr>
        <w:rPr>
          <w:rFonts w:cstheme="minorHAnsi"/>
        </w:rPr>
      </w:pPr>
      <w:r w:rsidRPr="00982152">
        <w:rPr>
          <w:rFonts w:cstheme="minorHAnsi"/>
        </w:rPr>
        <w:t xml:space="preserve">The communications symposium is confirmed for Thursday Nov 4th at 11:30 in the Moskovitz theater. The speakers have all confirmed: Jeff Gingerich, Patti Tetreault, and Bobby Davis. A light lunch will be provided to in-person attendees that they will take with them after the symposium (a nice bagged lunch). We figured that would be the best way to help mitigate any COVID issues as people won’t be eating in the theater. </w:t>
      </w:r>
    </w:p>
    <w:p w14:paraId="0B5E55B1" w14:textId="77777777" w:rsidR="001467E0" w:rsidRPr="00982152" w:rsidRDefault="001467E0" w:rsidP="001467E0">
      <w:pPr>
        <w:pStyle w:val="ListParagraph"/>
        <w:numPr>
          <w:ilvl w:val="2"/>
          <w:numId w:val="28"/>
        </w:numPr>
        <w:rPr>
          <w:rFonts w:cstheme="minorHAnsi"/>
        </w:rPr>
      </w:pPr>
      <w:r w:rsidRPr="00982152">
        <w:rPr>
          <w:rFonts w:cstheme="minorHAnsi"/>
        </w:rPr>
        <w:t xml:space="preserve">We have confirmed with IT that we can livestream the event so that those who are uncomfortable attending in person can still watch virtually. </w:t>
      </w:r>
    </w:p>
    <w:p w14:paraId="5AF2BDAF" w14:textId="77777777" w:rsidR="001467E0" w:rsidRPr="00982152" w:rsidRDefault="001467E0" w:rsidP="001467E0">
      <w:pPr>
        <w:pStyle w:val="ListParagraph"/>
        <w:numPr>
          <w:ilvl w:val="2"/>
          <w:numId w:val="28"/>
        </w:numPr>
        <w:rPr>
          <w:rFonts w:cstheme="minorHAnsi"/>
        </w:rPr>
      </w:pPr>
      <w:r w:rsidRPr="00982152">
        <w:rPr>
          <w:rFonts w:cstheme="minorHAnsi"/>
        </w:rPr>
        <w:t xml:space="preserve">We are having all attendees complete a registration form just like we did in the spring. This form will also have a spot where attendees can ask a question in advance and the speakers will have those ahead of time. We do plan on having the audience ask questions live if time permits. </w:t>
      </w:r>
    </w:p>
    <w:p w14:paraId="26128D5D" w14:textId="77777777" w:rsidR="001467E0" w:rsidRPr="00982152" w:rsidRDefault="001467E0" w:rsidP="001467E0">
      <w:pPr>
        <w:pStyle w:val="ListParagraph"/>
        <w:numPr>
          <w:ilvl w:val="2"/>
          <w:numId w:val="28"/>
        </w:numPr>
        <w:rPr>
          <w:rFonts w:cstheme="minorHAnsi"/>
        </w:rPr>
      </w:pPr>
      <w:r w:rsidRPr="00982152">
        <w:rPr>
          <w:rFonts w:cstheme="minorHAnsi"/>
        </w:rPr>
        <w:t xml:space="preserve">Michael Ritterbeck has taken the lead on organizing the symposium. We’ve already emailed the symposium invitation to faculty and staff with a few reminder emails to come as we get closer to the symposium date. </w:t>
      </w:r>
    </w:p>
    <w:p w14:paraId="704C9622" w14:textId="04FEF9CB" w:rsidR="00D76A7C" w:rsidRPr="00982152" w:rsidRDefault="001467E0" w:rsidP="001467E0">
      <w:pPr>
        <w:pStyle w:val="ListParagraph"/>
        <w:numPr>
          <w:ilvl w:val="1"/>
          <w:numId w:val="28"/>
        </w:numPr>
        <w:rPr>
          <w:rFonts w:cstheme="minorHAnsi"/>
        </w:rPr>
      </w:pPr>
      <w:r w:rsidRPr="00982152">
        <w:rPr>
          <w:rFonts w:cstheme="minorHAnsi"/>
        </w:rPr>
        <w:t xml:space="preserve">The </w:t>
      </w:r>
      <w:hyperlink r:id="rId9" w:history="1">
        <w:r w:rsidRPr="00982152">
          <w:rPr>
            <w:rFonts w:eastAsia="Calibri" w:cstheme="minorHAnsi"/>
            <w:color w:val="0563C1"/>
            <w:u w:val="single"/>
          </w:rPr>
          <w:t>Fall 2021 - Staff Senate Newsletter</w:t>
        </w:r>
      </w:hyperlink>
      <w:r w:rsidRPr="00982152">
        <w:rPr>
          <w:rFonts w:eastAsia="Calibri" w:cstheme="minorHAnsi"/>
        </w:rPr>
        <w:t xml:space="preserve"> </w:t>
      </w:r>
      <w:r w:rsidRPr="00982152">
        <w:rPr>
          <w:rFonts w:cstheme="minorHAnsi"/>
        </w:rPr>
        <w:t xml:space="preserve">is complete and has been sent to all staff personnel. Melissa Eckenrode and I used Canva to create the newsletter. </w:t>
      </w:r>
      <w:r w:rsidR="00DD6D4B" w:rsidRPr="00982152">
        <w:rPr>
          <w:rFonts w:cstheme="minorHAnsi"/>
        </w:rPr>
        <w:t xml:space="preserve"> </w:t>
      </w:r>
    </w:p>
    <w:p w14:paraId="1F7B2CB5" w14:textId="33281F6F" w:rsidR="003459DE" w:rsidRPr="00982152" w:rsidRDefault="003459DE" w:rsidP="003459DE">
      <w:pPr>
        <w:pStyle w:val="ListParagraph"/>
        <w:numPr>
          <w:ilvl w:val="0"/>
          <w:numId w:val="28"/>
        </w:numPr>
        <w:rPr>
          <w:rFonts w:cstheme="minorHAnsi"/>
        </w:rPr>
      </w:pPr>
      <w:r w:rsidRPr="00982152">
        <w:rPr>
          <w:rFonts w:cstheme="minorHAnsi"/>
        </w:rPr>
        <w:t>Elections and Members</w:t>
      </w:r>
      <w:r w:rsidR="00736EB9" w:rsidRPr="00982152">
        <w:rPr>
          <w:rFonts w:cstheme="minorHAnsi"/>
        </w:rPr>
        <w:t xml:space="preserve">hip – </w:t>
      </w:r>
      <w:r w:rsidRPr="00982152">
        <w:rPr>
          <w:rFonts w:cstheme="minorHAnsi"/>
        </w:rPr>
        <w:t>Amy Driscoll McNulty</w:t>
      </w:r>
      <w:r w:rsidR="00736EB9" w:rsidRPr="00982152">
        <w:rPr>
          <w:rFonts w:cstheme="minorHAnsi"/>
        </w:rPr>
        <w:t xml:space="preserve"> and Rose Ann</w:t>
      </w:r>
      <w:r w:rsidR="00B0544A" w:rsidRPr="00982152">
        <w:rPr>
          <w:rFonts w:cstheme="minorHAnsi"/>
        </w:rPr>
        <w:t xml:space="preserve"> Jubinski</w:t>
      </w:r>
    </w:p>
    <w:p w14:paraId="621C9F5E" w14:textId="77777777" w:rsidR="001467E0" w:rsidRPr="00982152" w:rsidRDefault="001467E0" w:rsidP="001467E0">
      <w:pPr>
        <w:pStyle w:val="ListParagraph"/>
        <w:numPr>
          <w:ilvl w:val="1"/>
          <w:numId w:val="28"/>
        </w:numPr>
        <w:spacing w:after="0" w:line="240" w:lineRule="auto"/>
        <w:rPr>
          <w:rFonts w:eastAsia="Calibri" w:cstheme="minorHAnsi"/>
        </w:rPr>
      </w:pPr>
      <w:r w:rsidRPr="00982152">
        <w:rPr>
          <w:rFonts w:eastAsia="Calibri" w:cstheme="minorHAnsi"/>
        </w:rPr>
        <w:t xml:space="preserve">The Election and Membership Committee has selected three individuals to serve on the search committees for the Dean of PCPS, Dean of KSOM and Assoc. Dean of CAS. The committee also helped fill seats for the Parking Appeal Board. </w:t>
      </w:r>
    </w:p>
    <w:p w14:paraId="703E5D6D" w14:textId="44D7062A" w:rsidR="00DD6D4B" w:rsidRPr="00982152" w:rsidRDefault="00982152" w:rsidP="001467E0">
      <w:pPr>
        <w:pStyle w:val="ListParagraph"/>
        <w:numPr>
          <w:ilvl w:val="1"/>
          <w:numId w:val="28"/>
        </w:numPr>
        <w:spacing w:after="0" w:line="240" w:lineRule="auto"/>
        <w:rPr>
          <w:rFonts w:eastAsia="Calibri" w:cstheme="minorHAnsi"/>
        </w:rPr>
      </w:pPr>
      <w:r w:rsidRPr="00982152">
        <w:rPr>
          <w:rFonts w:eastAsia="Calibri" w:cstheme="minorHAnsi"/>
        </w:rPr>
        <w:t>Regarding</w:t>
      </w:r>
      <w:r w:rsidR="001467E0" w:rsidRPr="00982152">
        <w:rPr>
          <w:rFonts w:eastAsia="Calibri" w:cstheme="minorHAnsi"/>
        </w:rPr>
        <w:t xml:space="preserve"> the Staff Senate Ad-hoc Assessment Committee, we are still looking for a senator from the MTTP group and one “at large” senator. </w:t>
      </w:r>
    </w:p>
    <w:p w14:paraId="0CAED5B5" w14:textId="77777777" w:rsidR="001467E0" w:rsidRPr="00982152" w:rsidRDefault="00B0544A" w:rsidP="001467E0">
      <w:pPr>
        <w:pStyle w:val="ListParagraph"/>
        <w:numPr>
          <w:ilvl w:val="0"/>
          <w:numId w:val="28"/>
        </w:numPr>
        <w:rPr>
          <w:rFonts w:cstheme="minorHAnsi"/>
        </w:rPr>
      </w:pPr>
      <w:r w:rsidRPr="00982152">
        <w:rPr>
          <w:rFonts w:cstheme="minorHAnsi"/>
        </w:rPr>
        <w:t>Finance – Kristi Klien</w:t>
      </w:r>
    </w:p>
    <w:p w14:paraId="7AC1F5B4" w14:textId="7079D35F" w:rsidR="001467E0" w:rsidRPr="00982152" w:rsidRDefault="001467E0" w:rsidP="001467E0">
      <w:pPr>
        <w:pStyle w:val="ListParagraph"/>
        <w:numPr>
          <w:ilvl w:val="1"/>
          <w:numId w:val="28"/>
        </w:numPr>
        <w:rPr>
          <w:rFonts w:cstheme="minorHAnsi"/>
        </w:rPr>
      </w:pPr>
      <w:r w:rsidRPr="00982152">
        <w:rPr>
          <w:rFonts w:cstheme="minorHAnsi"/>
        </w:rPr>
        <w:t>To date, the charges to the Staff Senate Account total $421.86. The expenses include Staff Senate binders and dividers for newly elected senators, the invoice for the illustration of Fr. Marina; the printing of the welcome gift and proclamation, and the framing of these gifts to Fr. Marina. The remaining budget balance is $10,378.37.</w:t>
      </w:r>
    </w:p>
    <w:p w14:paraId="0DFE9796" w14:textId="14A19302" w:rsidR="00EC354F" w:rsidRPr="00982152" w:rsidRDefault="001467E0" w:rsidP="001467E0">
      <w:pPr>
        <w:pStyle w:val="ListParagraph"/>
        <w:numPr>
          <w:ilvl w:val="1"/>
          <w:numId w:val="28"/>
        </w:numPr>
        <w:rPr>
          <w:rFonts w:cstheme="minorHAnsi"/>
        </w:rPr>
      </w:pPr>
      <w:r w:rsidRPr="00982152">
        <w:rPr>
          <w:rFonts w:cstheme="minorHAnsi"/>
        </w:rPr>
        <w:lastRenderedPageBreak/>
        <w:t xml:space="preserve">The Staff Senate Donation Account started the fiscal year with a balance of $2,833.62. After contributing $1,500 to the Louis Stanley Brown Black Student Union, the Scranton Student Association of the Philippines, and the Spanish Cultural Society, this agency account has a current balance of $1,373.62. </w:t>
      </w:r>
    </w:p>
    <w:p w14:paraId="37A3DB80" w14:textId="77777777" w:rsidR="001467E0" w:rsidRPr="00982152" w:rsidRDefault="003459DE" w:rsidP="001467E0">
      <w:pPr>
        <w:pStyle w:val="ListParagraph"/>
        <w:numPr>
          <w:ilvl w:val="0"/>
          <w:numId w:val="28"/>
        </w:numPr>
        <w:rPr>
          <w:rFonts w:cstheme="minorHAnsi"/>
        </w:rPr>
      </w:pPr>
      <w:r w:rsidRPr="00982152">
        <w:rPr>
          <w:rFonts w:cstheme="minorHAnsi"/>
        </w:rPr>
        <w:t>Social Events &amp; Community Building – Kristi Klien</w:t>
      </w:r>
      <w:r w:rsidR="00B0544A" w:rsidRPr="00982152">
        <w:rPr>
          <w:rFonts w:cstheme="minorHAnsi"/>
        </w:rPr>
        <w:t xml:space="preserve"> and Ryan Puksta</w:t>
      </w:r>
    </w:p>
    <w:p w14:paraId="2E33A802" w14:textId="0BD95962" w:rsidR="00736EB9" w:rsidRPr="00982152" w:rsidRDefault="001467E0" w:rsidP="001467E0">
      <w:pPr>
        <w:pStyle w:val="ListParagraph"/>
        <w:numPr>
          <w:ilvl w:val="1"/>
          <w:numId w:val="28"/>
        </w:numPr>
        <w:rPr>
          <w:rFonts w:cstheme="minorHAnsi"/>
        </w:rPr>
      </w:pPr>
      <w:r w:rsidRPr="00982152">
        <w:rPr>
          <w:rFonts w:cstheme="minorHAnsi"/>
        </w:rPr>
        <w:t xml:space="preserve">The Social Events and Community Building Committee has not physically met, but has communicated via email to discuss plans for an event near the Christmas holiday. We are in the process of scheduling a zoom meeting to further discuss set-up and details, as well as what type of fundraiser to hold and if we should collect items and for what group. We have discussed several ideas, such as a sit-down lunch with several seating’s (i.e., 11 AM, 12 PM, and 1 PM); a meet &amp; greet set-up offering hors-oeuvres, desserts, and coffee, tea and warm cider in to-go cups.  We are also trying to think of ways to raffle baskets without allowing a long line of guests waiting to place their tickets in designated bags. We would like to possibly adjust the time this event is held </w:t>
      </w:r>
      <w:r w:rsidR="00982152" w:rsidRPr="00982152">
        <w:rPr>
          <w:rFonts w:cstheme="minorHAnsi"/>
        </w:rPr>
        <w:t>to</w:t>
      </w:r>
      <w:r w:rsidRPr="00982152">
        <w:rPr>
          <w:rFonts w:cstheme="minorHAnsi"/>
        </w:rPr>
        <w:t xml:space="preserve"> accommodate several shifts. While we all want our events to be welcoming and back to normal, we also want to consider the size of the crowd drawn to this event, as well as the number who attend without an RSVP. We want everyone to feel comfortable and safe during any event we host. We have several dates to choose from in the Ballroom. Anyone with an idea or idea(s) for the Christmas Luncheon/gathering/meet &amp; greet, please feel free to email them to me at </w:t>
      </w:r>
      <w:hyperlink r:id="rId10" w:history="1">
        <w:r w:rsidRPr="00982152">
          <w:rPr>
            <w:rStyle w:val="Hyperlink"/>
            <w:rFonts w:cstheme="minorHAnsi"/>
          </w:rPr>
          <w:t>Kristi.klien@scranton.edu</w:t>
        </w:r>
      </w:hyperlink>
      <w:r w:rsidRPr="00982152">
        <w:rPr>
          <w:rFonts w:cstheme="minorHAnsi"/>
        </w:rPr>
        <w:t xml:space="preserve">. </w:t>
      </w:r>
    </w:p>
    <w:p w14:paraId="7E10FF51" w14:textId="72A0792B" w:rsidR="003459DE" w:rsidRPr="00982152" w:rsidRDefault="00794AF1" w:rsidP="003459DE">
      <w:pPr>
        <w:pStyle w:val="ListParagraph"/>
        <w:numPr>
          <w:ilvl w:val="0"/>
          <w:numId w:val="28"/>
        </w:numPr>
        <w:rPr>
          <w:rFonts w:cstheme="minorHAnsi"/>
        </w:rPr>
      </w:pPr>
      <w:r w:rsidRPr="00982152">
        <w:rPr>
          <w:rFonts w:cstheme="minorHAnsi"/>
        </w:rPr>
        <w:t>Staff Development</w:t>
      </w:r>
      <w:r w:rsidR="003459DE" w:rsidRPr="00982152">
        <w:rPr>
          <w:rFonts w:cstheme="minorHAnsi"/>
        </w:rPr>
        <w:t xml:space="preserve"> – </w:t>
      </w:r>
      <w:r w:rsidR="00736EB9" w:rsidRPr="00982152">
        <w:rPr>
          <w:rFonts w:cstheme="minorHAnsi"/>
        </w:rPr>
        <w:t>Lynn Andres</w:t>
      </w:r>
      <w:r w:rsidR="001467E0" w:rsidRPr="00982152">
        <w:rPr>
          <w:rFonts w:cstheme="minorHAnsi"/>
        </w:rPr>
        <w:t xml:space="preserve"> </w:t>
      </w:r>
      <w:r w:rsidR="00982152" w:rsidRPr="00982152">
        <w:rPr>
          <w:rFonts w:cstheme="minorHAnsi"/>
        </w:rPr>
        <w:t>and Pauline</w:t>
      </w:r>
      <w:r w:rsidR="004C47A2" w:rsidRPr="00982152">
        <w:rPr>
          <w:rFonts w:cstheme="minorHAnsi"/>
        </w:rPr>
        <w:t xml:space="preserve"> Palko</w:t>
      </w:r>
    </w:p>
    <w:p w14:paraId="0458F03F" w14:textId="77777777" w:rsidR="001467E0" w:rsidRPr="00982152" w:rsidRDefault="001467E0" w:rsidP="001467E0">
      <w:pPr>
        <w:numPr>
          <w:ilvl w:val="1"/>
          <w:numId w:val="28"/>
        </w:numPr>
        <w:rPr>
          <w:rFonts w:cstheme="minorHAnsi"/>
        </w:rPr>
      </w:pPr>
      <w:r w:rsidRPr="00982152">
        <w:rPr>
          <w:rFonts w:cstheme="minorHAnsi"/>
        </w:rPr>
        <w:t xml:space="preserve">The Staff Development Committee is working with Chris Whiney to host a Career Development Sessions. One session will feature how people can improve their job application skills and put their best foot forward, especially when applying for internal positions. Another session will help hiring managers improve their understanding of reading resumes, screening candidates etc. </w:t>
      </w:r>
    </w:p>
    <w:p w14:paraId="4CB2AA51" w14:textId="77777777" w:rsidR="001467E0" w:rsidRPr="00982152" w:rsidRDefault="001467E0" w:rsidP="001467E0">
      <w:pPr>
        <w:numPr>
          <w:ilvl w:val="1"/>
          <w:numId w:val="28"/>
        </w:numPr>
        <w:rPr>
          <w:rFonts w:cstheme="minorHAnsi"/>
        </w:rPr>
      </w:pPr>
      <w:r w:rsidRPr="00982152">
        <w:rPr>
          <w:rFonts w:cstheme="minorHAnsi"/>
        </w:rPr>
        <w:t>Staff Resource Document: We are reviewing the document and identifying how many people have opened it in the last few years so we can decide next steps. </w:t>
      </w:r>
    </w:p>
    <w:p w14:paraId="1F9938D5" w14:textId="77777777" w:rsidR="001467E0" w:rsidRPr="00982152" w:rsidRDefault="001467E0" w:rsidP="00982152">
      <w:pPr>
        <w:numPr>
          <w:ilvl w:val="1"/>
          <w:numId w:val="28"/>
        </w:numPr>
        <w:rPr>
          <w:rFonts w:cstheme="minorHAnsi"/>
          <w:u w:val="single"/>
        </w:rPr>
      </w:pPr>
      <w:r w:rsidRPr="00982152">
        <w:rPr>
          <w:rFonts w:cstheme="minorHAnsi"/>
        </w:rPr>
        <w:t>The committee is working on identifying other professional development topics that would be of interest to our staff members. </w:t>
      </w:r>
    </w:p>
    <w:p w14:paraId="413E0FE9" w14:textId="434289DC" w:rsidR="00EC354F" w:rsidRPr="00982152" w:rsidRDefault="003459DE" w:rsidP="007B2CF9">
      <w:pPr>
        <w:pStyle w:val="ListParagraph"/>
        <w:numPr>
          <w:ilvl w:val="0"/>
          <w:numId w:val="28"/>
        </w:numPr>
        <w:rPr>
          <w:rFonts w:cstheme="minorHAnsi"/>
        </w:rPr>
      </w:pPr>
      <w:r w:rsidRPr="00982152">
        <w:rPr>
          <w:rFonts w:cstheme="minorHAnsi"/>
        </w:rPr>
        <w:t>Staff Recognition &amp; Excellen</w:t>
      </w:r>
      <w:r w:rsidR="00F8377B" w:rsidRPr="00982152">
        <w:rPr>
          <w:rFonts w:cstheme="minorHAnsi"/>
        </w:rPr>
        <w:t xml:space="preserve">ce Awards – </w:t>
      </w:r>
      <w:r w:rsidR="00982152" w:rsidRPr="00982152">
        <w:rPr>
          <w:rFonts w:cstheme="minorHAnsi"/>
        </w:rPr>
        <w:t>Lynn Andres</w:t>
      </w:r>
      <w:r w:rsidR="00A4138B">
        <w:rPr>
          <w:rFonts w:cstheme="minorHAnsi"/>
        </w:rPr>
        <w:t xml:space="preserve"> and</w:t>
      </w:r>
      <w:bookmarkStart w:id="4" w:name="_GoBack"/>
      <w:bookmarkEnd w:id="4"/>
      <w:r w:rsidR="00982152" w:rsidRPr="00982152">
        <w:rPr>
          <w:rFonts w:cstheme="minorHAnsi"/>
        </w:rPr>
        <w:t xml:space="preserve"> Donna Simpson</w:t>
      </w:r>
    </w:p>
    <w:p w14:paraId="64E5EC8D" w14:textId="77777777" w:rsidR="00982152" w:rsidRPr="00982152" w:rsidRDefault="00982152" w:rsidP="00982152">
      <w:pPr>
        <w:pStyle w:val="ListParagraph"/>
        <w:numPr>
          <w:ilvl w:val="1"/>
          <w:numId w:val="28"/>
        </w:numPr>
        <w:rPr>
          <w:rFonts w:cstheme="minorHAnsi"/>
        </w:rPr>
      </w:pPr>
      <w:r w:rsidRPr="00982152">
        <w:rPr>
          <w:rFonts w:cstheme="minorHAnsi"/>
        </w:rPr>
        <w:t xml:space="preserve">The committee will meet in the next few weeks to discuss </w:t>
      </w:r>
      <w:r w:rsidRPr="00982152">
        <w:rPr>
          <w:rFonts w:cstheme="minorHAnsi"/>
          <w:i/>
        </w:rPr>
        <w:t>Sursum Corda Award</w:t>
      </w:r>
      <w:r w:rsidRPr="00982152">
        <w:rPr>
          <w:rFonts w:cstheme="minorHAnsi"/>
        </w:rPr>
        <w:t xml:space="preserve"> nominations, as well as, the spring recognition luncheon. Peggy Doolittle continues to manage the </w:t>
      </w:r>
      <w:r w:rsidRPr="00982152">
        <w:rPr>
          <w:rFonts w:cstheme="minorHAnsi"/>
          <w:i/>
        </w:rPr>
        <w:t>Meg Cullen Brown Magis Award</w:t>
      </w:r>
      <w:r w:rsidRPr="00982152">
        <w:rPr>
          <w:rFonts w:cstheme="minorHAnsi"/>
        </w:rPr>
        <w:t>, and does a spectacular job! </w:t>
      </w:r>
    </w:p>
    <w:p w14:paraId="593510F7" w14:textId="77777777" w:rsidR="00982152" w:rsidRPr="00982152" w:rsidRDefault="00982152" w:rsidP="00982152">
      <w:pPr>
        <w:pStyle w:val="ListParagraph"/>
        <w:numPr>
          <w:ilvl w:val="2"/>
          <w:numId w:val="28"/>
        </w:numPr>
        <w:rPr>
          <w:rFonts w:cstheme="minorHAnsi"/>
        </w:rPr>
      </w:pPr>
      <w:r w:rsidRPr="00982152">
        <w:rPr>
          <w:rFonts w:cstheme="minorHAnsi"/>
        </w:rPr>
        <w:t xml:space="preserve">Per Peggy: </w:t>
      </w:r>
      <w:r w:rsidRPr="00982152">
        <w:rPr>
          <w:rFonts w:cstheme="minorHAnsi"/>
          <w:i/>
          <w:iCs/>
        </w:rPr>
        <w:t>"All continues to go well with the monthly Magis Award, and staff are very appreciative of the honor. We ask that you continue to promote the award to your departments, while highlighting its purpose is to celebrate those have gone "above &amp; beyond" with a specific deed that month."</w:t>
      </w:r>
    </w:p>
    <w:p w14:paraId="1B5F6763" w14:textId="13D31745" w:rsidR="00D76A7C" w:rsidRPr="00982152" w:rsidRDefault="00982152" w:rsidP="00982152">
      <w:pPr>
        <w:pStyle w:val="ListParagraph"/>
        <w:numPr>
          <w:ilvl w:val="1"/>
          <w:numId w:val="28"/>
        </w:numPr>
        <w:rPr>
          <w:rFonts w:cstheme="minorHAnsi"/>
          <w:i/>
        </w:rPr>
      </w:pPr>
      <w:r w:rsidRPr="00982152">
        <w:rPr>
          <w:rFonts w:cstheme="minorHAnsi"/>
          <w:i/>
          <w:u w:val="single"/>
        </w:rPr>
        <w:t>Addendum from the Staff Senate President – Gina Butler:</w:t>
      </w:r>
      <w:r w:rsidRPr="00982152">
        <w:rPr>
          <w:rFonts w:cstheme="minorHAnsi"/>
          <w:i/>
        </w:rPr>
        <w:t xml:space="preserve">  Due to various reasons our long-standing co-chairs, Patrick Mullarkey and Peggy Doolittle, needed to step away from the committee chair roles. Both have asked to remain on the Staff Senate and members of this committee.  I know I can speak on behalf of the entire Senate and offer our THANKS to them both for their service, time and efforts! We are very happy that you will remain a part of the Senate and help to serve your constituents and the University of Scranton.</w:t>
      </w:r>
    </w:p>
    <w:p w14:paraId="3B989C04" w14:textId="6677DF32" w:rsidR="006C2280" w:rsidRPr="00843EB2" w:rsidRDefault="006C2280" w:rsidP="006C2280">
      <w:pPr>
        <w:pStyle w:val="Heading3"/>
        <w:spacing w:line="240" w:lineRule="auto"/>
        <w:rPr>
          <w:rFonts w:eastAsia="Calibri"/>
          <w:b/>
          <w:color w:val="auto"/>
        </w:rPr>
      </w:pPr>
      <w:r>
        <w:rPr>
          <w:rFonts w:eastAsia="Calibri"/>
          <w:b/>
          <w:color w:val="auto"/>
        </w:rPr>
        <w:t>Items from the Floor</w:t>
      </w:r>
    </w:p>
    <w:p w14:paraId="08ADC442" w14:textId="1E54894E" w:rsidR="000718A3" w:rsidRPr="00D20D78" w:rsidRDefault="00D20D78" w:rsidP="00D20D78">
      <w:pPr>
        <w:pStyle w:val="ListParagraph"/>
        <w:numPr>
          <w:ilvl w:val="0"/>
          <w:numId w:val="28"/>
        </w:numPr>
        <w:rPr>
          <w:b/>
        </w:rPr>
      </w:pPr>
      <w:r>
        <w:t>None</w:t>
      </w:r>
    </w:p>
    <w:p w14:paraId="29394D69" w14:textId="25B5414A" w:rsidR="000F1DE6" w:rsidRPr="00AE3760" w:rsidRDefault="00DF1199" w:rsidP="00AE3760">
      <w:pPr>
        <w:rPr>
          <w:b/>
        </w:rPr>
      </w:pPr>
      <w:r w:rsidRPr="00AE3760">
        <w:rPr>
          <w:b/>
        </w:rPr>
        <w:t xml:space="preserve">Motion to Adjourn </w:t>
      </w:r>
    </w:p>
    <w:p w14:paraId="146E6E4B" w14:textId="4F22B213" w:rsidR="00964A67" w:rsidRPr="00964A67" w:rsidRDefault="003459DE" w:rsidP="005B3668">
      <w:pPr>
        <w:pStyle w:val="ListParagraph"/>
        <w:numPr>
          <w:ilvl w:val="0"/>
          <w:numId w:val="39"/>
        </w:numPr>
      </w:pPr>
      <w:r>
        <w:t xml:space="preserve">A motion was made to </w:t>
      </w:r>
      <w:r w:rsidR="00D20D78">
        <w:t xml:space="preserve">adjourn </w:t>
      </w:r>
      <w:r w:rsidR="00982152">
        <w:t>at 3:33 PM</w:t>
      </w:r>
      <w:r w:rsidR="00D20D78">
        <w:t xml:space="preserve">. </w:t>
      </w:r>
      <w:r>
        <w:t xml:space="preserve"> The motion was seconded and approved.</w:t>
      </w:r>
    </w:p>
    <w:sectPr w:rsidR="00964A67" w:rsidRPr="00964A67" w:rsidSect="00231868">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653"/>
    <w:multiLevelType w:val="hybridMultilevel"/>
    <w:tmpl w:val="FEF8194A"/>
    <w:lvl w:ilvl="0" w:tplc="6E483290">
      <w:start w:val="1"/>
      <w:numFmt w:val="bullet"/>
      <w:lvlText w:val=""/>
      <w:lvlJc w:val="left"/>
      <w:pPr>
        <w:ind w:left="720" w:hanging="360"/>
      </w:pPr>
      <w:rPr>
        <w:rFonts w:ascii="Symbol" w:hAnsi="Symbol" w:hint="default"/>
      </w:rPr>
    </w:lvl>
    <w:lvl w:ilvl="1" w:tplc="442A80FE">
      <w:start w:val="1"/>
      <w:numFmt w:val="bullet"/>
      <w:lvlText w:val="o"/>
      <w:lvlJc w:val="left"/>
      <w:pPr>
        <w:ind w:left="1440" w:hanging="360"/>
      </w:pPr>
      <w:rPr>
        <w:rFonts w:ascii="Courier New" w:hAnsi="Courier New" w:hint="default"/>
      </w:rPr>
    </w:lvl>
    <w:lvl w:ilvl="2" w:tplc="2286F5A6">
      <w:start w:val="1"/>
      <w:numFmt w:val="bullet"/>
      <w:lvlText w:val=""/>
      <w:lvlJc w:val="left"/>
      <w:pPr>
        <w:ind w:left="2160" w:hanging="360"/>
      </w:pPr>
      <w:rPr>
        <w:rFonts w:ascii="Wingdings" w:hAnsi="Wingdings" w:hint="default"/>
      </w:rPr>
    </w:lvl>
    <w:lvl w:ilvl="3" w:tplc="9832642E">
      <w:start w:val="1"/>
      <w:numFmt w:val="bullet"/>
      <w:lvlText w:val=""/>
      <w:lvlJc w:val="left"/>
      <w:pPr>
        <w:ind w:left="2880" w:hanging="360"/>
      </w:pPr>
      <w:rPr>
        <w:rFonts w:ascii="Symbol" w:hAnsi="Symbol" w:hint="default"/>
      </w:rPr>
    </w:lvl>
    <w:lvl w:ilvl="4" w:tplc="9F5AE678">
      <w:start w:val="1"/>
      <w:numFmt w:val="bullet"/>
      <w:lvlText w:val="o"/>
      <w:lvlJc w:val="left"/>
      <w:pPr>
        <w:ind w:left="3600" w:hanging="360"/>
      </w:pPr>
      <w:rPr>
        <w:rFonts w:ascii="Courier New" w:hAnsi="Courier New" w:hint="default"/>
      </w:rPr>
    </w:lvl>
    <w:lvl w:ilvl="5" w:tplc="26D2C838">
      <w:start w:val="1"/>
      <w:numFmt w:val="bullet"/>
      <w:lvlText w:val=""/>
      <w:lvlJc w:val="left"/>
      <w:pPr>
        <w:ind w:left="4320" w:hanging="360"/>
      </w:pPr>
      <w:rPr>
        <w:rFonts w:ascii="Wingdings" w:hAnsi="Wingdings" w:hint="default"/>
      </w:rPr>
    </w:lvl>
    <w:lvl w:ilvl="6" w:tplc="AD6A4D5C">
      <w:start w:val="1"/>
      <w:numFmt w:val="bullet"/>
      <w:lvlText w:val=""/>
      <w:lvlJc w:val="left"/>
      <w:pPr>
        <w:ind w:left="5040" w:hanging="360"/>
      </w:pPr>
      <w:rPr>
        <w:rFonts w:ascii="Symbol" w:hAnsi="Symbol" w:hint="default"/>
      </w:rPr>
    </w:lvl>
    <w:lvl w:ilvl="7" w:tplc="1312DD30">
      <w:start w:val="1"/>
      <w:numFmt w:val="bullet"/>
      <w:lvlText w:val="o"/>
      <w:lvlJc w:val="left"/>
      <w:pPr>
        <w:ind w:left="5760" w:hanging="360"/>
      </w:pPr>
      <w:rPr>
        <w:rFonts w:ascii="Courier New" w:hAnsi="Courier New" w:hint="default"/>
      </w:rPr>
    </w:lvl>
    <w:lvl w:ilvl="8" w:tplc="1082ADAC">
      <w:start w:val="1"/>
      <w:numFmt w:val="bullet"/>
      <w:lvlText w:val=""/>
      <w:lvlJc w:val="left"/>
      <w:pPr>
        <w:ind w:left="6480" w:hanging="360"/>
      </w:pPr>
      <w:rPr>
        <w:rFonts w:ascii="Wingdings" w:hAnsi="Wingdings" w:hint="default"/>
      </w:rPr>
    </w:lvl>
  </w:abstractNum>
  <w:abstractNum w:abstractNumId="1" w15:restartNumberingAfterBreak="0">
    <w:nsid w:val="0B2E16DE"/>
    <w:multiLevelType w:val="hybridMultilevel"/>
    <w:tmpl w:val="F2AA2D78"/>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82019"/>
    <w:multiLevelType w:val="hybridMultilevel"/>
    <w:tmpl w:val="297A8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01542"/>
    <w:multiLevelType w:val="hybridMultilevel"/>
    <w:tmpl w:val="6DC8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10B78"/>
    <w:multiLevelType w:val="hybridMultilevel"/>
    <w:tmpl w:val="A2A4E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136AD"/>
    <w:multiLevelType w:val="hybridMultilevel"/>
    <w:tmpl w:val="920A071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BB7B46"/>
    <w:multiLevelType w:val="hybridMultilevel"/>
    <w:tmpl w:val="F9D63638"/>
    <w:lvl w:ilvl="0" w:tplc="5686CBC4">
      <w:start w:val="1"/>
      <w:numFmt w:val="bullet"/>
      <w:lvlText w:val=""/>
      <w:lvlJc w:val="left"/>
      <w:pPr>
        <w:ind w:left="720" w:hanging="360"/>
      </w:pPr>
      <w:rPr>
        <w:rFonts w:ascii="Symbol" w:hAnsi="Symbol" w:hint="default"/>
      </w:rPr>
    </w:lvl>
    <w:lvl w:ilvl="1" w:tplc="C936BFF6">
      <w:start w:val="1"/>
      <w:numFmt w:val="bullet"/>
      <w:lvlText w:val="o"/>
      <w:lvlJc w:val="left"/>
      <w:pPr>
        <w:ind w:left="1440" w:hanging="360"/>
      </w:pPr>
      <w:rPr>
        <w:rFonts w:ascii="Courier New" w:hAnsi="Courier New" w:hint="default"/>
      </w:rPr>
    </w:lvl>
    <w:lvl w:ilvl="2" w:tplc="F216C196">
      <w:start w:val="1"/>
      <w:numFmt w:val="bullet"/>
      <w:lvlText w:val=""/>
      <w:lvlJc w:val="left"/>
      <w:pPr>
        <w:ind w:left="2160" w:hanging="360"/>
      </w:pPr>
      <w:rPr>
        <w:rFonts w:ascii="Wingdings" w:hAnsi="Wingdings" w:hint="default"/>
      </w:rPr>
    </w:lvl>
    <w:lvl w:ilvl="3" w:tplc="2EB2BE26">
      <w:start w:val="1"/>
      <w:numFmt w:val="bullet"/>
      <w:lvlText w:val=""/>
      <w:lvlJc w:val="left"/>
      <w:pPr>
        <w:ind w:left="2880" w:hanging="360"/>
      </w:pPr>
      <w:rPr>
        <w:rFonts w:ascii="Symbol" w:hAnsi="Symbol" w:hint="default"/>
      </w:rPr>
    </w:lvl>
    <w:lvl w:ilvl="4" w:tplc="311E9BF2">
      <w:start w:val="1"/>
      <w:numFmt w:val="bullet"/>
      <w:lvlText w:val="o"/>
      <w:lvlJc w:val="left"/>
      <w:pPr>
        <w:ind w:left="3600" w:hanging="360"/>
      </w:pPr>
      <w:rPr>
        <w:rFonts w:ascii="Courier New" w:hAnsi="Courier New" w:hint="default"/>
      </w:rPr>
    </w:lvl>
    <w:lvl w:ilvl="5" w:tplc="3F4486F8">
      <w:start w:val="1"/>
      <w:numFmt w:val="bullet"/>
      <w:lvlText w:val=""/>
      <w:lvlJc w:val="left"/>
      <w:pPr>
        <w:ind w:left="4320" w:hanging="360"/>
      </w:pPr>
      <w:rPr>
        <w:rFonts w:ascii="Wingdings" w:hAnsi="Wingdings" w:hint="default"/>
      </w:rPr>
    </w:lvl>
    <w:lvl w:ilvl="6" w:tplc="3A10CF2E">
      <w:start w:val="1"/>
      <w:numFmt w:val="bullet"/>
      <w:lvlText w:val=""/>
      <w:lvlJc w:val="left"/>
      <w:pPr>
        <w:ind w:left="5040" w:hanging="360"/>
      </w:pPr>
      <w:rPr>
        <w:rFonts w:ascii="Symbol" w:hAnsi="Symbol" w:hint="default"/>
      </w:rPr>
    </w:lvl>
    <w:lvl w:ilvl="7" w:tplc="A6185394">
      <w:start w:val="1"/>
      <w:numFmt w:val="bullet"/>
      <w:lvlText w:val="o"/>
      <w:lvlJc w:val="left"/>
      <w:pPr>
        <w:ind w:left="5760" w:hanging="360"/>
      </w:pPr>
      <w:rPr>
        <w:rFonts w:ascii="Courier New" w:hAnsi="Courier New" w:hint="default"/>
      </w:rPr>
    </w:lvl>
    <w:lvl w:ilvl="8" w:tplc="E1DA007C">
      <w:start w:val="1"/>
      <w:numFmt w:val="bullet"/>
      <w:lvlText w:val=""/>
      <w:lvlJc w:val="left"/>
      <w:pPr>
        <w:ind w:left="6480" w:hanging="360"/>
      </w:pPr>
      <w:rPr>
        <w:rFonts w:ascii="Wingdings" w:hAnsi="Wingdings" w:hint="default"/>
      </w:rPr>
    </w:lvl>
  </w:abstractNum>
  <w:abstractNum w:abstractNumId="8"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9" w15:restartNumberingAfterBreak="0">
    <w:nsid w:val="1DF753F6"/>
    <w:multiLevelType w:val="hybridMultilevel"/>
    <w:tmpl w:val="77A43A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27A"/>
    <w:multiLevelType w:val="hybridMultilevel"/>
    <w:tmpl w:val="985EB48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C060E"/>
    <w:multiLevelType w:val="multilevel"/>
    <w:tmpl w:val="FDAA1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DFA7F33"/>
    <w:multiLevelType w:val="hybridMultilevel"/>
    <w:tmpl w:val="41D27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F36FA"/>
    <w:multiLevelType w:val="hybridMultilevel"/>
    <w:tmpl w:val="910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9978A2"/>
    <w:multiLevelType w:val="hybridMultilevel"/>
    <w:tmpl w:val="7A2E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8A2444"/>
    <w:multiLevelType w:val="hybridMultilevel"/>
    <w:tmpl w:val="E0665E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F404A6"/>
    <w:multiLevelType w:val="hybridMultilevel"/>
    <w:tmpl w:val="B7C6D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935925"/>
    <w:multiLevelType w:val="hybridMultilevel"/>
    <w:tmpl w:val="A42E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577864"/>
    <w:multiLevelType w:val="hybridMultilevel"/>
    <w:tmpl w:val="C1E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339AA"/>
    <w:multiLevelType w:val="hybridMultilevel"/>
    <w:tmpl w:val="0156BE4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9">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380C44"/>
    <w:multiLevelType w:val="hybridMultilevel"/>
    <w:tmpl w:val="5FC0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6AF45176"/>
    <w:multiLevelType w:val="hybridMultilevel"/>
    <w:tmpl w:val="CDBA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A62056"/>
    <w:multiLevelType w:val="hybridMultilevel"/>
    <w:tmpl w:val="5B843070"/>
    <w:lvl w:ilvl="0" w:tplc="B01A572C">
      <w:start w:val="1"/>
      <w:numFmt w:val="bullet"/>
      <w:lvlText w:val=""/>
      <w:lvlJc w:val="left"/>
      <w:pPr>
        <w:ind w:left="720" w:hanging="360"/>
      </w:pPr>
      <w:rPr>
        <w:rFonts w:ascii="Symbol" w:hAnsi="Symbol" w:hint="default"/>
      </w:rPr>
    </w:lvl>
    <w:lvl w:ilvl="1" w:tplc="966676A8">
      <w:start w:val="1"/>
      <w:numFmt w:val="bullet"/>
      <w:lvlText w:val="o"/>
      <w:lvlJc w:val="left"/>
      <w:pPr>
        <w:ind w:left="1440" w:hanging="360"/>
      </w:pPr>
      <w:rPr>
        <w:rFonts w:ascii="Courier New" w:hAnsi="Courier New" w:hint="default"/>
      </w:rPr>
    </w:lvl>
    <w:lvl w:ilvl="2" w:tplc="82DCA7B4">
      <w:start w:val="1"/>
      <w:numFmt w:val="bullet"/>
      <w:lvlText w:val=""/>
      <w:lvlJc w:val="left"/>
      <w:pPr>
        <w:ind w:left="2160" w:hanging="360"/>
      </w:pPr>
      <w:rPr>
        <w:rFonts w:ascii="Wingdings" w:hAnsi="Wingdings" w:hint="default"/>
      </w:rPr>
    </w:lvl>
    <w:lvl w:ilvl="3" w:tplc="1E2264A8">
      <w:start w:val="1"/>
      <w:numFmt w:val="bullet"/>
      <w:lvlText w:val=""/>
      <w:lvlJc w:val="left"/>
      <w:pPr>
        <w:ind w:left="2880" w:hanging="360"/>
      </w:pPr>
      <w:rPr>
        <w:rFonts w:ascii="Symbol" w:hAnsi="Symbol" w:hint="default"/>
      </w:rPr>
    </w:lvl>
    <w:lvl w:ilvl="4" w:tplc="0C5EB600">
      <w:start w:val="1"/>
      <w:numFmt w:val="bullet"/>
      <w:lvlText w:val="o"/>
      <w:lvlJc w:val="left"/>
      <w:pPr>
        <w:ind w:left="3600" w:hanging="360"/>
      </w:pPr>
      <w:rPr>
        <w:rFonts w:ascii="Courier New" w:hAnsi="Courier New" w:hint="default"/>
      </w:rPr>
    </w:lvl>
    <w:lvl w:ilvl="5" w:tplc="D61804A2">
      <w:start w:val="1"/>
      <w:numFmt w:val="bullet"/>
      <w:lvlText w:val=""/>
      <w:lvlJc w:val="left"/>
      <w:pPr>
        <w:ind w:left="4320" w:hanging="360"/>
      </w:pPr>
      <w:rPr>
        <w:rFonts w:ascii="Wingdings" w:hAnsi="Wingdings" w:hint="default"/>
      </w:rPr>
    </w:lvl>
    <w:lvl w:ilvl="6" w:tplc="30BE53F4">
      <w:start w:val="1"/>
      <w:numFmt w:val="bullet"/>
      <w:lvlText w:val=""/>
      <w:lvlJc w:val="left"/>
      <w:pPr>
        <w:ind w:left="5040" w:hanging="360"/>
      </w:pPr>
      <w:rPr>
        <w:rFonts w:ascii="Symbol" w:hAnsi="Symbol" w:hint="default"/>
      </w:rPr>
    </w:lvl>
    <w:lvl w:ilvl="7" w:tplc="47B42A56">
      <w:start w:val="1"/>
      <w:numFmt w:val="bullet"/>
      <w:lvlText w:val="o"/>
      <w:lvlJc w:val="left"/>
      <w:pPr>
        <w:ind w:left="5760" w:hanging="360"/>
      </w:pPr>
      <w:rPr>
        <w:rFonts w:ascii="Courier New" w:hAnsi="Courier New" w:hint="default"/>
      </w:rPr>
    </w:lvl>
    <w:lvl w:ilvl="8" w:tplc="877E52C6">
      <w:start w:val="1"/>
      <w:numFmt w:val="bullet"/>
      <w:lvlText w:val=""/>
      <w:lvlJc w:val="left"/>
      <w:pPr>
        <w:ind w:left="6480" w:hanging="360"/>
      </w:pPr>
      <w:rPr>
        <w:rFonts w:ascii="Wingdings" w:hAnsi="Wingdings" w:hint="default"/>
      </w:rPr>
    </w:lvl>
  </w:abstractNum>
  <w:abstractNum w:abstractNumId="37" w15:restartNumberingAfterBreak="0">
    <w:nsid w:val="6DEE07C3"/>
    <w:multiLevelType w:val="hybridMultilevel"/>
    <w:tmpl w:val="B6E066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94916"/>
    <w:multiLevelType w:val="hybridMultilevel"/>
    <w:tmpl w:val="65B2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E0281"/>
    <w:multiLevelType w:val="hybridMultilevel"/>
    <w:tmpl w:val="045694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7766E9"/>
    <w:multiLevelType w:val="hybridMultilevel"/>
    <w:tmpl w:val="AE5C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31"/>
  </w:num>
  <w:num w:numId="4">
    <w:abstractNumId w:val="14"/>
  </w:num>
  <w:num w:numId="5">
    <w:abstractNumId w:val="4"/>
  </w:num>
  <w:num w:numId="6">
    <w:abstractNumId w:val="16"/>
  </w:num>
  <w:num w:numId="7">
    <w:abstractNumId w:val="28"/>
  </w:num>
  <w:num w:numId="8">
    <w:abstractNumId w:val="29"/>
  </w:num>
  <w:num w:numId="9">
    <w:abstractNumId w:val="34"/>
  </w:num>
  <w:num w:numId="10">
    <w:abstractNumId w:val="40"/>
  </w:num>
  <w:num w:numId="11">
    <w:abstractNumId w:val="27"/>
  </w:num>
  <w:num w:numId="12">
    <w:abstractNumId w:val="24"/>
  </w:num>
  <w:num w:numId="13">
    <w:abstractNumId w:val="19"/>
  </w:num>
  <w:num w:numId="14">
    <w:abstractNumId w:val="21"/>
  </w:num>
  <w:num w:numId="15">
    <w:abstractNumId w:val="8"/>
  </w:num>
  <w:num w:numId="16">
    <w:abstractNumId w:val="33"/>
  </w:num>
  <w:num w:numId="17">
    <w:abstractNumId w:val="38"/>
  </w:num>
  <w:num w:numId="18">
    <w:abstractNumId w:val="18"/>
  </w:num>
  <w:num w:numId="19">
    <w:abstractNumId w:val="10"/>
  </w:num>
  <w:num w:numId="20">
    <w:abstractNumId w:val="1"/>
  </w:num>
  <w:num w:numId="21">
    <w:abstractNumId w:val="40"/>
  </w:num>
  <w:num w:numId="22">
    <w:abstractNumId w:val="9"/>
  </w:num>
  <w:num w:numId="23">
    <w:abstractNumId w:val="15"/>
  </w:num>
  <w:num w:numId="24">
    <w:abstractNumId w:val="11"/>
  </w:num>
  <w:num w:numId="25">
    <w:abstractNumId w:val="32"/>
  </w:num>
  <w:num w:numId="26">
    <w:abstractNumId w:val="30"/>
  </w:num>
  <w:num w:numId="27">
    <w:abstractNumId w:val="26"/>
  </w:num>
  <w:num w:numId="28">
    <w:abstractNumId w:val="3"/>
  </w:num>
  <w:num w:numId="29">
    <w:abstractNumId w:val="0"/>
  </w:num>
  <w:num w:numId="30">
    <w:abstractNumId w:val="26"/>
  </w:num>
  <w:num w:numId="31">
    <w:abstractNumId w:val="37"/>
  </w:num>
  <w:num w:numId="32">
    <w:abstractNumId w:val="6"/>
  </w:num>
  <w:num w:numId="33">
    <w:abstractNumId w:val="20"/>
  </w:num>
  <w:num w:numId="34">
    <w:abstractNumId w:val="5"/>
  </w:num>
  <w:num w:numId="35">
    <w:abstractNumId w:val="25"/>
  </w:num>
  <w:num w:numId="36">
    <w:abstractNumId w:val="13"/>
  </w:num>
  <w:num w:numId="37">
    <w:abstractNumId w:val="17"/>
  </w:num>
  <w:num w:numId="38">
    <w:abstractNumId w:val="41"/>
  </w:num>
  <w:num w:numId="39">
    <w:abstractNumId w:val="39"/>
  </w:num>
  <w:num w:numId="40">
    <w:abstractNumId w:val="17"/>
  </w:num>
  <w:num w:numId="41">
    <w:abstractNumId w:val="22"/>
  </w:num>
  <w:num w:numId="42">
    <w:abstractNumId w:val="2"/>
  </w:num>
  <w:num w:numId="43">
    <w:abstractNumId w:val="35"/>
  </w:num>
  <w:num w:numId="44">
    <w:abstractNumId w:val="2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F9"/>
    <w:rsid w:val="00003F4C"/>
    <w:rsid w:val="00011FFF"/>
    <w:rsid w:val="000124CE"/>
    <w:rsid w:val="00012B6F"/>
    <w:rsid w:val="000214FD"/>
    <w:rsid w:val="00033415"/>
    <w:rsid w:val="000349DE"/>
    <w:rsid w:val="0003647D"/>
    <w:rsid w:val="00041A0D"/>
    <w:rsid w:val="000448A5"/>
    <w:rsid w:val="0005075B"/>
    <w:rsid w:val="00051AF3"/>
    <w:rsid w:val="00052868"/>
    <w:rsid w:val="00054BBF"/>
    <w:rsid w:val="0005508E"/>
    <w:rsid w:val="000557CA"/>
    <w:rsid w:val="00055BE7"/>
    <w:rsid w:val="0005672B"/>
    <w:rsid w:val="00062401"/>
    <w:rsid w:val="00063B64"/>
    <w:rsid w:val="0006409D"/>
    <w:rsid w:val="00067912"/>
    <w:rsid w:val="00070726"/>
    <w:rsid w:val="00071320"/>
    <w:rsid w:val="0007143E"/>
    <w:rsid w:val="000718A3"/>
    <w:rsid w:val="0007349A"/>
    <w:rsid w:val="00074356"/>
    <w:rsid w:val="000769A3"/>
    <w:rsid w:val="00085FF3"/>
    <w:rsid w:val="000865C2"/>
    <w:rsid w:val="00087EDB"/>
    <w:rsid w:val="0009162D"/>
    <w:rsid w:val="00097FA9"/>
    <w:rsid w:val="000A23C1"/>
    <w:rsid w:val="000A34C1"/>
    <w:rsid w:val="000A3D67"/>
    <w:rsid w:val="000B0789"/>
    <w:rsid w:val="000B2993"/>
    <w:rsid w:val="000B443B"/>
    <w:rsid w:val="000B76F9"/>
    <w:rsid w:val="000B7DFA"/>
    <w:rsid w:val="000C15E0"/>
    <w:rsid w:val="000C1BAF"/>
    <w:rsid w:val="000C3694"/>
    <w:rsid w:val="000C7414"/>
    <w:rsid w:val="000D130F"/>
    <w:rsid w:val="000D30C2"/>
    <w:rsid w:val="000D40B5"/>
    <w:rsid w:val="000D62EF"/>
    <w:rsid w:val="000D6889"/>
    <w:rsid w:val="000E302E"/>
    <w:rsid w:val="000E3F48"/>
    <w:rsid w:val="000E5CCE"/>
    <w:rsid w:val="000F13F5"/>
    <w:rsid w:val="000F1DE6"/>
    <w:rsid w:val="000F2858"/>
    <w:rsid w:val="000F2B45"/>
    <w:rsid w:val="000F3054"/>
    <w:rsid w:val="000F38B1"/>
    <w:rsid w:val="000F5343"/>
    <w:rsid w:val="000F6CF0"/>
    <w:rsid w:val="001018DB"/>
    <w:rsid w:val="00103ECF"/>
    <w:rsid w:val="0010788A"/>
    <w:rsid w:val="00107A6C"/>
    <w:rsid w:val="00112CEB"/>
    <w:rsid w:val="00114616"/>
    <w:rsid w:val="0012558C"/>
    <w:rsid w:val="001262B9"/>
    <w:rsid w:val="00126FE9"/>
    <w:rsid w:val="00130F90"/>
    <w:rsid w:val="00131769"/>
    <w:rsid w:val="00131B46"/>
    <w:rsid w:val="001372D0"/>
    <w:rsid w:val="00137A45"/>
    <w:rsid w:val="0014029A"/>
    <w:rsid w:val="001404A1"/>
    <w:rsid w:val="00142B5B"/>
    <w:rsid w:val="001467E0"/>
    <w:rsid w:val="0015009B"/>
    <w:rsid w:val="00154F04"/>
    <w:rsid w:val="00156BBF"/>
    <w:rsid w:val="00166DE9"/>
    <w:rsid w:val="00173267"/>
    <w:rsid w:val="00176CEF"/>
    <w:rsid w:val="00177717"/>
    <w:rsid w:val="00181CBE"/>
    <w:rsid w:val="0018227B"/>
    <w:rsid w:val="001826DD"/>
    <w:rsid w:val="00183618"/>
    <w:rsid w:val="00183A43"/>
    <w:rsid w:val="00190E33"/>
    <w:rsid w:val="00193DB7"/>
    <w:rsid w:val="00195891"/>
    <w:rsid w:val="001A02F9"/>
    <w:rsid w:val="001A1BEF"/>
    <w:rsid w:val="001B06A3"/>
    <w:rsid w:val="001B4BE2"/>
    <w:rsid w:val="001B6E12"/>
    <w:rsid w:val="001B79C6"/>
    <w:rsid w:val="001C102D"/>
    <w:rsid w:val="001C4AAF"/>
    <w:rsid w:val="001D608F"/>
    <w:rsid w:val="001E02C5"/>
    <w:rsid w:val="001E3A04"/>
    <w:rsid w:val="001E451F"/>
    <w:rsid w:val="001E46B5"/>
    <w:rsid w:val="001E66D3"/>
    <w:rsid w:val="001F0C1E"/>
    <w:rsid w:val="001F3127"/>
    <w:rsid w:val="001F32A0"/>
    <w:rsid w:val="001F642F"/>
    <w:rsid w:val="001F7EC0"/>
    <w:rsid w:val="0020433F"/>
    <w:rsid w:val="00205FB4"/>
    <w:rsid w:val="0021240C"/>
    <w:rsid w:val="00222A27"/>
    <w:rsid w:val="00222E96"/>
    <w:rsid w:val="00224B64"/>
    <w:rsid w:val="002262CA"/>
    <w:rsid w:val="00231868"/>
    <w:rsid w:val="002321F9"/>
    <w:rsid w:val="002327EC"/>
    <w:rsid w:val="00234080"/>
    <w:rsid w:val="0025129B"/>
    <w:rsid w:val="00253967"/>
    <w:rsid w:val="00262EA1"/>
    <w:rsid w:val="002630F4"/>
    <w:rsid w:val="002661BD"/>
    <w:rsid w:val="00266466"/>
    <w:rsid w:val="00271942"/>
    <w:rsid w:val="00272E33"/>
    <w:rsid w:val="002743F3"/>
    <w:rsid w:val="00275269"/>
    <w:rsid w:val="0028006C"/>
    <w:rsid w:val="002821BD"/>
    <w:rsid w:val="0028419C"/>
    <w:rsid w:val="00285E27"/>
    <w:rsid w:val="0028638C"/>
    <w:rsid w:val="0029061C"/>
    <w:rsid w:val="00291F1C"/>
    <w:rsid w:val="00293008"/>
    <w:rsid w:val="00293B4E"/>
    <w:rsid w:val="0029601F"/>
    <w:rsid w:val="002A1921"/>
    <w:rsid w:val="002A1BDF"/>
    <w:rsid w:val="002A5F52"/>
    <w:rsid w:val="002A61C9"/>
    <w:rsid w:val="002A7428"/>
    <w:rsid w:val="002A7C1B"/>
    <w:rsid w:val="002B411A"/>
    <w:rsid w:val="002B5B44"/>
    <w:rsid w:val="002B7BBA"/>
    <w:rsid w:val="002C20B2"/>
    <w:rsid w:val="002D16FA"/>
    <w:rsid w:val="002E1F81"/>
    <w:rsid w:val="002E2BAE"/>
    <w:rsid w:val="002E66F9"/>
    <w:rsid w:val="002E7FE1"/>
    <w:rsid w:val="002F4A8B"/>
    <w:rsid w:val="00304752"/>
    <w:rsid w:val="00306A5C"/>
    <w:rsid w:val="00315604"/>
    <w:rsid w:val="00316875"/>
    <w:rsid w:val="00321F1C"/>
    <w:rsid w:val="00325AC2"/>
    <w:rsid w:val="00325B8D"/>
    <w:rsid w:val="00326341"/>
    <w:rsid w:val="00327370"/>
    <w:rsid w:val="00334EA3"/>
    <w:rsid w:val="00341B18"/>
    <w:rsid w:val="003434BA"/>
    <w:rsid w:val="003459DE"/>
    <w:rsid w:val="00363AC2"/>
    <w:rsid w:val="0036432C"/>
    <w:rsid w:val="003656A1"/>
    <w:rsid w:val="00365F5F"/>
    <w:rsid w:val="003736C1"/>
    <w:rsid w:val="00374D49"/>
    <w:rsid w:val="00382D77"/>
    <w:rsid w:val="00383D53"/>
    <w:rsid w:val="00383E2D"/>
    <w:rsid w:val="00384430"/>
    <w:rsid w:val="003867E2"/>
    <w:rsid w:val="00393BD3"/>
    <w:rsid w:val="0039411F"/>
    <w:rsid w:val="003941A1"/>
    <w:rsid w:val="0039442F"/>
    <w:rsid w:val="00395954"/>
    <w:rsid w:val="00397948"/>
    <w:rsid w:val="003A05DE"/>
    <w:rsid w:val="003A4C9A"/>
    <w:rsid w:val="003A57EB"/>
    <w:rsid w:val="003B12E3"/>
    <w:rsid w:val="003C70AF"/>
    <w:rsid w:val="003C7EBC"/>
    <w:rsid w:val="003D2F9E"/>
    <w:rsid w:val="003D4EDA"/>
    <w:rsid w:val="003D5D04"/>
    <w:rsid w:val="003E1CC1"/>
    <w:rsid w:val="003E5D2B"/>
    <w:rsid w:val="003F7672"/>
    <w:rsid w:val="004026C7"/>
    <w:rsid w:val="004064C7"/>
    <w:rsid w:val="00406786"/>
    <w:rsid w:val="0040765E"/>
    <w:rsid w:val="00411B66"/>
    <w:rsid w:val="00412044"/>
    <w:rsid w:val="0042447D"/>
    <w:rsid w:val="00440546"/>
    <w:rsid w:val="00440AE9"/>
    <w:rsid w:val="00440D1F"/>
    <w:rsid w:val="0044136F"/>
    <w:rsid w:val="00441D8C"/>
    <w:rsid w:val="0044482C"/>
    <w:rsid w:val="004625DF"/>
    <w:rsid w:val="004727AF"/>
    <w:rsid w:val="004811AB"/>
    <w:rsid w:val="00481B55"/>
    <w:rsid w:val="00482BC2"/>
    <w:rsid w:val="00485C0F"/>
    <w:rsid w:val="0048699C"/>
    <w:rsid w:val="004A1D3B"/>
    <w:rsid w:val="004A6E61"/>
    <w:rsid w:val="004B23D3"/>
    <w:rsid w:val="004B4250"/>
    <w:rsid w:val="004B4498"/>
    <w:rsid w:val="004B5CBA"/>
    <w:rsid w:val="004C47A2"/>
    <w:rsid w:val="004D01E4"/>
    <w:rsid w:val="004D2706"/>
    <w:rsid w:val="004D5CB1"/>
    <w:rsid w:val="004D6F02"/>
    <w:rsid w:val="004E22EB"/>
    <w:rsid w:val="004E47A6"/>
    <w:rsid w:val="004E752A"/>
    <w:rsid w:val="004F17FF"/>
    <w:rsid w:val="004F2D74"/>
    <w:rsid w:val="004F3BB9"/>
    <w:rsid w:val="004F5410"/>
    <w:rsid w:val="004F6146"/>
    <w:rsid w:val="004F6154"/>
    <w:rsid w:val="004F6491"/>
    <w:rsid w:val="004F696D"/>
    <w:rsid w:val="004F796A"/>
    <w:rsid w:val="004F7D82"/>
    <w:rsid w:val="00505C6A"/>
    <w:rsid w:val="0051198D"/>
    <w:rsid w:val="00515FB7"/>
    <w:rsid w:val="005170B0"/>
    <w:rsid w:val="00523DA5"/>
    <w:rsid w:val="0052437F"/>
    <w:rsid w:val="0052658D"/>
    <w:rsid w:val="00532125"/>
    <w:rsid w:val="00532A07"/>
    <w:rsid w:val="00532BC2"/>
    <w:rsid w:val="00534034"/>
    <w:rsid w:val="005364FC"/>
    <w:rsid w:val="005416CB"/>
    <w:rsid w:val="00541BD0"/>
    <w:rsid w:val="00543600"/>
    <w:rsid w:val="00547321"/>
    <w:rsid w:val="00556DEC"/>
    <w:rsid w:val="00557BF2"/>
    <w:rsid w:val="0056028A"/>
    <w:rsid w:val="00560D76"/>
    <w:rsid w:val="00561F2F"/>
    <w:rsid w:val="00563099"/>
    <w:rsid w:val="00571157"/>
    <w:rsid w:val="005731C1"/>
    <w:rsid w:val="0057393D"/>
    <w:rsid w:val="00577883"/>
    <w:rsid w:val="00577FE3"/>
    <w:rsid w:val="00585C50"/>
    <w:rsid w:val="00587FB3"/>
    <w:rsid w:val="005913E6"/>
    <w:rsid w:val="0059583F"/>
    <w:rsid w:val="00597DA0"/>
    <w:rsid w:val="005A073C"/>
    <w:rsid w:val="005A17BC"/>
    <w:rsid w:val="005A1FBD"/>
    <w:rsid w:val="005A65F7"/>
    <w:rsid w:val="005B00BA"/>
    <w:rsid w:val="005B0A20"/>
    <w:rsid w:val="005B1A73"/>
    <w:rsid w:val="005B1EE3"/>
    <w:rsid w:val="005B2881"/>
    <w:rsid w:val="005B3668"/>
    <w:rsid w:val="005C074A"/>
    <w:rsid w:val="005C1832"/>
    <w:rsid w:val="005C3207"/>
    <w:rsid w:val="005C3CCA"/>
    <w:rsid w:val="005C5B91"/>
    <w:rsid w:val="005D0324"/>
    <w:rsid w:val="005D0694"/>
    <w:rsid w:val="005D0FB6"/>
    <w:rsid w:val="005D187D"/>
    <w:rsid w:val="005D4468"/>
    <w:rsid w:val="005E04EB"/>
    <w:rsid w:val="005E24B4"/>
    <w:rsid w:val="005E3E72"/>
    <w:rsid w:val="005E4FDC"/>
    <w:rsid w:val="005E64B3"/>
    <w:rsid w:val="005E6717"/>
    <w:rsid w:val="005F2201"/>
    <w:rsid w:val="0060047E"/>
    <w:rsid w:val="00602CC9"/>
    <w:rsid w:val="00602FBD"/>
    <w:rsid w:val="00603A98"/>
    <w:rsid w:val="00604074"/>
    <w:rsid w:val="00606853"/>
    <w:rsid w:val="00616B7E"/>
    <w:rsid w:val="006178A5"/>
    <w:rsid w:val="00622721"/>
    <w:rsid w:val="00624525"/>
    <w:rsid w:val="006275E3"/>
    <w:rsid w:val="0064234D"/>
    <w:rsid w:val="006447E1"/>
    <w:rsid w:val="00644A19"/>
    <w:rsid w:val="00647169"/>
    <w:rsid w:val="00651286"/>
    <w:rsid w:val="0065201B"/>
    <w:rsid w:val="00654067"/>
    <w:rsid w:val="00654A58"/>
    <w:rsid w:val="006660E7"/>
    <w:rsid w:val="00666ADC"/>
    <w:rsid w:val="00667D2E"/>
    <w:rsid w:val="0067043B"/>
    <w:rsid w:val="0067195B"/>
    <w:rsid w:val="0067308F"/>
    <w:rsid w:val="00673564"/>
    <w:rsid w:val="00673DD1"/>
    <w:rsid w:val="006771C4"/>
    <w:rsid w:val="00677CCB"/>
    <w:rsid w:val="00677D9B"/>
    <w:rsid w:val="00680142"/>
    <w:rsid w:val="006806FC"/>
    <w:rsid w:val="00687AA6"/>
    <w:rsid w:val="0069737A"/>
    <w:rsid w:val="00697451"/>
    <w:rsid w:val="006A26FF"/>
    <w:rsid w:val="006A2E28"/>
    <w:rsid w:val="006A79B6"/>
    <w:rsid w:val="006B0277"/>
    <w:rsid w:val="006B0AA6"/>
    <w:rsid w:val="006B354A"/>
    <w:rsid w:val="006C2280"/>
    <w:rsid w:val="006C2D0E"/>
    <w:rsid w:val="006C3E8B"/>
    <w:rsid w:val="006C598D"/>
    <w:rsid w:val="006C5CDF"/>
    <w:rsid w:val="006C5CF2"/>
    <w:rsid w:val="006C69B0"/>
    <w:rsid w:val="006C6CA1"/>
    <w:rsid w:val="006D1ADB"/>
    <w:rsid w:val="006E32CD"/>
    <w:rsid w:val="006E5261"/>
    <w:rsid w:val="006E54FC"/>
    <w:rsid w:val="006F32A9"/>
    <w:rsid w:val="006F453C"/>
    <w:rsid w:val="006F666D"/>
    <w:rsid w:val="006F7DB4"/>
    <w:rsid w:val="00700F95"/>
    <w:rsid w:val="00701391"/>
    <w:rsid w:val="007020DD"/>
    <w:rsid w:val="00705489"/>
    <w:rsid w:val="00706721"/>
    <w:rsid w:val="00706BEA"/>
    <w:rsid w:val="007075DA"/>
    <w:rsid w:val="00707E51"/>
    <w:rsid w:val="00711219"/>
    <w:rsid w:val="007210F2"/>
    <w:rsid w:val="00722833"/>
    <w:rsid w:val="00724DFB"/>
    <w:rsid w:val="00725C27"/>
    <w:rsid w:val="00725D9A"/>
    <w:rsid w:val="00726647"/>
    <w:rsid w:val="007271E3"/>
    <w:rsid w:val="00730405"/>
    <w:rsid w:val="00736EB9"/>
    <w:rsid w:val="00742AD9"/>
    <w:rsid w:val="00744372"/>
    <w:rsid w:val="00745EDA"/>
    <w:rsid w:val="007460C8"/>
    <w:rsid w:val="00747D2A"/>
    <w:rsid w:val="00750A8D"/>
    <w:rsid w:val="00750ABB"/>
    <w:rsid w:val="00751F79"/>
    <w:rsid w:val="0076140E"/>
    <w:rsid w:val="00761CB4"/>
    <w:rsid w:val="00761CCD"/>
    <w:rsid w:val="00762FB2"/>
    <w:rsid w:val="00764270"/>
    <w:rsid w:val="007671B1"/>
    <w:rsid w:val="0077557D"/>
    <w:rsid w:val="00776045"/>
    <w:rsid w:val="00781266"/>
    <w:rsid w:val="00781F6C"/>
    <w:rsid w:val="00785A30"/>
    <w:rsid w:val="007868B0"/>
    <w:rsid w:val="00791369"/>
    <w:rsid w:val="007919F6"/>
    <w:rsid w:val="00794AF1"/>
    <w:rsid w:val="007A0C4C"/>
    <w:rsid w:val="007B1BEC"/>
    <w:rsid w:val="007B2CF9"/>
    <w:rsid w:val="007B6E53"/>
    <w:rsid w:val="007B76CD"/>
    <w:rsid w:val="007C0AF3"/>
    <w:rsid w:val="007D29D4"/>
    <w:rsid w:val="007D595C"/>
    <w:rsid w:val="007E0C15"/>
    <w:rsid w:val="007F0C50"/>
    <w:rsid w:val="007F3358"/>
    <w:rsid w:val="007F3574"/>
    <w:rsid w:val="007F6619"/>
    <w:rsid w:val="008017A3"/>
    <w:rsid w:val="008021DD"/>
    <w:rsid w:val="0081126E"/>
    <w:rsid w:val="008151F4"/>
    <w:rsid w:val="00815ADF"/>
    <w:rsid w:val="00821BE3"/>
    <w:rsid w:val="00822096"/>
    <w:rsid w:val="0082303F"/>
    <w:rsid w:val="00830BFD"/>
    <w:rsid w:val="008311EC"/>
    <w:rsid w:val="00837183"/>
    <w:rsid w:val="00842204"/>
    <w:rsid w:val="00843EB2"/>
    <w:rsid w:val="00845A5C"/>
    <w:rsid w:val="00847237"/>
    <w:rsid w:val="00851ED8"/>
    <w:rsid w:val="00853AFF"/>
    <w:rsid w:val="00855C96"/>
    <w:rsid w:val="00860C4C"/>
    <w:rsid w:val="00861684"/>
    <w:rsid w:val="00864E71"/>
    <w:rsid w:val="00865961"/>
    <w:rsid w:val="00872E9D"/>
    <w:rsid w:val="00877F49"/>
    <w:rsid w:val="008839AD"/>
    <w:rsid w:val="008846E0"/>
    <w:rsid w:val="00887809"/>
    <w:rsid w:val="008923E7"/>
    <w:rsid w:val="00892E34"/>
    <w:rsid w:val="0089549C"/>
    <w:rsid w:val="008A14E3"/>
    <w:rsid w:val="008A175D"/>
    <w:rsid w:val="008A2F4A"/>
    <w:rsid w:val="008A372F"/>
    <w:rsid w:val="008A6E55"/>
    <w:rsid w:val="008B5DEF"/>
    <w:rsid w:val="008C00BE"/>
    <w:rsid w:val="008C2A96"/>
    <w:rsid w:val="008C3707"/>
    <w:rsid w:val="008C4970"/>
    <w:rsid w:val="008C69DE"/>
    <w:rsid w:val="008D036E"/>
    <w:rsid w:val="008E5118"/>
    <w:rsid w:val="008E68F1"/>
    <w:rsid w:val="008F05B0"/>
    <w:rsid w:val="008F1EE2"/>
    <w:rsid w:val="008F42E6"/>
    <w:rsid w:val="009003DA"/>
    <w:rsid w:val="009014D7"/>
    <w:rsid w:val="00904E1E"/>
    <w:rsid w:val="00916E68"/>
    <w:rsid w:val="009171DF"/>
    <w:rsid w:val="00921E3C"/>
    <w:rsid w:val="00922439"/>
    <w:rsid w:val="0092657A"/>
    <w:rsid w:val="00926C69"/>
    <w:rsid w:val="00930FCD"/>
    <w:rsid w:val="0093427E"/>
    <w:rsid w:val="00934A73"/>
    <w:rsid w:val="00934B9D"/>
    <w:rsid w:val="0094380A"/>
    <w:rsid w:val="0095067C"/>
    <w:rsid w:val="00951DD9"/>
    <w:rsid w:val="00954482"/>
    <w:rsid w:val="00954CAE"/>
    <w:rsid w:val="009551E4"/>
    <w:rsid w:val="009554C9"/>
    <w:rsid w:val="00957206"/>
    <w:rsid w:val="00960149"/>
    <w:rsid w:val="00961032"/>
    <w:rsid w:val="0096439E"/>
    <w:rsid w:val="00964A67"/>
    <w:rsid w:val="00971361"/>
    <w:rsid w:val="00972C70"/>
    <w:rsid w:val="0097349C"/>
    <w:rsid w:val="00973715"/>
    <w:rsid w:val="00973CE5"/>
    <w:rsid w:val="00975757"/>
    <w:rsid w:val="009758A1"/>
    <w:rsid w:val="00982152"/>
    <w:rsid w:val="00982191"/>
    <w:rsid w:val="00984727"/>
    <w:rsid w:val="00987DAE"/>
    <w:rsid w:val="00995485"/>
    <w:rsid w:val="00996EFE"/>
    <w:rsid w:val="009A0042"/>
    <w:rsid w:val="009A1E4E"/>
    <w:rsid w:val="009A5D29"/>
    <w:rsid w:val="009A74AA"/>
    <w:rsid w:val="009A7C29"/>
    <w:rsid w:val="009B2E24"/>
    <w:rsid w:val="009B4C15"/>
    <w:rsid w:val="009B68D8"/>
    <w:rsid w:val="009C03A6"/>
    <w:rsid w:val="009C2D58"/>
    <w:rsid w:val="009C3394"/>
    <w:rsid w:val="009C48ED"/>
    <w:rsid w:val="009C6CAC"/>
    <w:rsid w:val="009D10DC"/>
    <w:rsid w:val="009D479B"/>
    <w:rsid w:val="009D5ED1"/>
    <w:rsid w:val="009D65BC"/>
    <w:rsid w:val="009D73E3"/>
    <w:rsid w:val="009E36FA"/>
    <w:rsid w:val="009F2A40"/>
    <w:rsid w:val="009F6B74"/>
    <w:rsid w:val="00A027BD"/>
    <w:rsid w:val="00A03E6C"/>
    <w:rsid w:val="00A0648A"/>
    <w:rsid w:val="00A1052B"/>
    <w:rsid w:val="00A14769"/>
    <w:rsid w:val="00A167E6"/>
    <w:rsid w:val="00A23019"/>
    <w:rsid w:val="00A24F7A"/>
    <w:rsid w:val="00A25B21"/>
    <w:rsid w:val="00A31936"/>
    <w:rsid w:val="00A35188"/>
    <w:rsid w:val="00A36322"/>
    <w:rsid w:val="00A371B8"/>
    <w:rsid w:val="00A371CC"/>
    <w:rsid w:val="00A4138B"/>
    <w:rsid w:val="00A5321E"/>
    <w:rsid w:val="00A53B9F"/>
    <w:rsid w:val="00A5425D"/>
    <w:rsid w:val="00A60616"/>
    <w:rsid w:val="00A709B7"/>
    <w:rsid w:val="00A72F8B"/>
    <w:rsid w:val="00A81854"/>
    <w:rsid w:val="00A821ED"/>
    <w:rsid w:val="00A829AF"/>
    <w:rsid w:val="00A83C6D"/>
    <w:rsid w:val="00A844E8"/>
    <w:rsid w:val="00A86086"/>
    <w:rsid w:val="00A913E9"/>
    <w:rsid w:val="00A91B3C"/>
    <w:rsid w:val="00A926CF"/>
    <w:rsid w:val="00A97A60"/>
    <w:rsid w:val="00A97F8C"/>
    <w:rsid w:val="00A97FE3"/>
    <w:rsid w:val="00AA0806"/>
    <w:rsid w:val="00AA0B4B"/>
    <w:rsid w:val="00AA283A"/>
    <w:rsid w:val="00AA4F7F"/>
    <w:rsid w:val="00AA581B"/>
    <w:rsid w:val="00AA6AE8"/>
    <w:rsid w:val="00AC529C"/>
    <w:rsid w:val="00AC7F2B"/>
    <w:rsid w:val="00AD0EE9"/>
    <w:rsid w:val="00AD17BF"/>
    <w:rsid w:val="00AD3766"/>
    <w:rsid w:val="00AD6DBC"/>
    <w:rsid w:val="00AE05D3"/>
    <w:rsid w:val="00AE3760"/>
    <w:rsid w:val="00AF1746"/>
    <w:rsid w:val="00AF1B76"/>
    <w:rsid w:val="00AF2CF3"/>
    <w:rsid w:val="00B01B02"/>
    <w:rsid w:val="00B0544A"/>
    <w:rsid w:val="00B158AF"/>
    <w:rsid w:val="00B20163"/>
    <w:rsid w:val="00B26C8C"/>
    <w:rsid w:val="00B340D4"/>
    <w:rsid w:val="00B34323"/>
    <w:rsid w:val="00B36AAB"/>
    <w:rsid w:val="00B41F9D"/>
    <w:rsid w:val="00B46E24"/>
    <w:rsid w:val="00B53D34"/>
    <w:rsid w:val="00B61066"/>
    <w:rsid w:val="00B62FBA"/>
    <w:rsid w:val="00B7122F"/>
    <w:rsid w:val="00B72597"/>
    <w:rsid w:val="00B72A63"/>
    <w:rsid w:val="00B73954"/>
    <w:rsid w:val="00B748F5"/>
    <w:rsid w:val="00B74BEA"/>
    <w:rsid w:val="00B74F4B"/>
    <w:rsid w:val="00B756C6"/>
    <w:rsid w:val="00B76AAB"/>
    <w:rsid w:val="00B80BA7"/>
    <w:rsid w:val="00B912D8"/>
    <w:rsid w:val="00B9187F"/>
    <w:rsid w:val="00B91F12"/>
    <w:rsid w:val="00B9506B"/>
    <w:rsid w:val="00BA1F3F"/>
    <w:rsid w:val="00BA2C51"/>
    <w:rsid w:val="00BA3E78"/>
    <w:rsid w:val="00BA48C8"/>
    <w:rsid w:val="00BA6412"/>
    <w:rsid w:val="00BB1E83"/>
    <w:rsid w:val="00BB28BD"/>
    <w:rsid w:val="00BB3D7C"/>
    <w:rsid w:val="00BB436F"/>
    <w:rsid w:val="00BB5CDE"/>
    <w:rsid w:val="00BC17B1"/>
    <w:rsid w:val="00BC6364"/>
    <w:rsid w:val="00BC68DE"/>
    <w:rsid w:val="00BD604B"/>
    <w:rsid w:val="00BE0CD1"/>
    <w:rsid w:val="00BE2A1F"/>
    <w:rsid w:val="00BE6F8C"/>
    <w:rsid w:val="00BE6FBF"/>
    <w:rsid w:val="00BF1305"/>
    <w:rsid w:val="00BF3189"/>
    <w:rsid w:val="00BF336B"/>
    <w:rsid w:val="00BF59C9"/>
    <w:rsid w:val="00BF5DF1"/>
    <w:rsid w:val="00BF65AB"/>
    <w:rsid w:val="00BF75CF"/>
    <w:rsid w:val="00C11B84"/>
    <w:rsid w:val="00C12BC3"/>
    <w:rsid w:val="00C135E5"/>
    <w:rsid w:val="00C24B55"/>
    <w:rsid w:val="00C24FA2"/>
    <w:rsid w:val="00C2644C"/>
    <w:rsid w:val="00C27F49"/>
    <w:rsid w:val="00C3637E"/>
    <w:rsid w:val="00C365C1"/>
    <w:rsid w:val="00C429D3"/>
    <w:rsid w:val="00C44C99"/>
    <w:rsid w:val="00C4722F"/>
    <w:rsid w:val="00C50F10"/>
    <w:rsid w:val="00C565A1"/>
    <w:rsid w:val="00C567E1"/>
    <w:rsid w:val="00C57D97"/>
    <w:rsid w:val="00C57F37"/>
    <w:rsid w:val="00C607AF"/>
    <w:rsid w:val="00C6677C"/>
    <w:rsid w:val="00C70B13"/>
    <w:rsid w:val="00C711F6"/>
    <w:rsid w:val="00C74A90"/>
    <w:rsid w:val="00C755CD"/>
    <w:rsid w:val="00C762D0"/>
    <w:rsid w:val="00C76509"/>
    <w:rsid w:val="00C77822"/>
    <w:rsid w:val="00C83950"/>
    <w:rsid w:val="00C84038"/>
    <w:rsid w:val="00C8536A"/>
    <w:rsid w:val="00CA070D"/>
    <w:rsid w:val="00CB1975"/>
    <w:rsid w:val="00CB209E"/>
    <w:rsid w:val="00CC30AE"/>
    <w:rsid w:val="00CC6D6B"/>
    <w:rsid w:val="00CD17E7"/>
    <w:rsid w:val="00CE1CE5"/>
    <w:rsid w:val="00CF03C1"/>
    <w:rsid w:val="00CF2458"/>
    <w:rsid w:val="00CF4DF0"/>
    <w:rsid w:val="00CF6322"/>
    <w:rsid w:val="00CF730F"/>
    <w:rsid w:val="00D1055E"/>
    <w:rsid w:val="00D151B5"/>
    <w:rsid w:val="00D17933"/>
    <w:rsid w:val="00D20D78"/>
    <w:rsid w:val="00D228DD"/>
    <w:rsid w:val="00D24196"/>
    <w:rsid w:val="00D261C4"/>
    <w:rsid w:val="00D26C66"/>
    <w:rsid w:val="00D319D0"/>
    <w:rsid w:val="00D3396A"/>
    <w:rsid w:val="00D34BB3"/>
    <w:rsid w:val="00D36725"/>
    <w:rsid w:val="00D41B05"/>
    <w:rsid w:val="00D46DF5"/>
    <w:rsid w:val="00D46FB0"/>
    <w:rsid w:val="00D47DCB"/>
    <w:rsid w:val="00D53948"/>
    <w:rsid w:val="00D60AC0"/>
    <w:rsid w:val="00D610C6"/>
    <w:rsid w:val="00D6477E"/>
    <w:rsid w:val="00D7059C"/>
    <w:rsid w:val="00D74F9B"/>
    <w:rsid w:val="00D76A7C"/>
    <w:rsid w:val="00D77FDC"/>
    <w:rsid w:val="00D813A0"/>
    <w:rsid w:val="00D86AB7"/>
    <w:rsid w:val="00D90347"/>
    <w:rsid w:val="00D909C8"/>
    <w:rsid w:val="00D931D4"/>
    <w:rsid w:val="00D9593B"/>
    <w:rsid w:val="00D96239"/>
    <w:rsid w:val="00DA3E6F"/>
    <w:rsid w:val="00DA470C"/>
    <w:rsid w:val="00DA5356"/>
    <w:rsid w:val="00DA70BF"/>
    <w:rsid w:val="00DB1225"/>
    <w:rsid w:val="00DC446E"/>
    <w:rsid w:val="00DC4D20"/>
    <w:rsid w:val="00DD12ED"/>
    <w:rsid w:val="00DD6D4B"/>
    <w:rsid w:val="00DD7135"/>
    <w:rsid w:val="00DE099F"/>
    <w:rsid w:val="00DE3652"/>
    <w:rsid w:val="00DE4C0C"/>
    <w:rsid w:val="00DE52A4"/>
    <w:rsid w:val="00DF1199"/>
    <w:rsid w:val="00DF1BA1"/>
    <w:rsid w:val="00DF53A3"/>
    <w:rsid w:val="00DF71FA"/>
    <w:rsid w:val="00DF7425"/>
    <w:rsid w:val="00E0344D"/>
    <w:rsid w:val="00E052EB"/>
    <w:rsid w:val="00E05AF9"/>
    <w:rsid w:val="00E20812"/>
    <w:rsid w:val="00E20AA3"/>
    <w:rsid w:val="00E259A4"/>
    <w:rsid w:val="00E3445D"/>
    <w:rsid w:val="00E36466"/>
    <w:rsid w:val="00E36D1E"/>
    <w:rsid w:val="00E45757"/>
    <w:rsid w:val="00E551E4"/>
    <w:rsid w:val="00E56BCC"/>
    <w:rsid w:val="00E573AD"/>
    <w:rsid w:val="00E574F3"/>
    <w:rsid w:val="00E62688"/>
    <w:rsid w:val="00E6545D"/>
    <w:rsid w:val="00E7046E"/>
    <w:rsid w:val="00E70473"/>
    <w:rsid w:val="00E72D8B"/>
    <w:rsid w:val="00E73930"/>
    <w:rsid w:val="00E73BA8"/>
    <w:rsid w:val="00E753D6"/>
    <w:rsid w:val="00E75A3D"/>
    <w:rsid w:val="00E77758"/>
    <w:rsid w:val="00E77DED"/>
    <w:rsid w:val="00E77FD6"/>
    <w:rsid w:val="00E81419"/>
    <w:rsid w:val="00E8501D"/>
    <w:rsid w:val="00E86F51"/>
    <w:rsid w:val="00E921ED"/>
    <w:rsid w:val="00E9272E"/>
    <w:rsid w:val="00E92AC7"/>
    <w:rsid w:val="00E94C4C"/>
    <w:rsid w:val="00E95E4A"/>
    <w:rsid w:val="00E96CA8"/>
    <w:rsid w:val="00EA012D"/>
    <w:rsid w:val="00EA0291"/>
    <w:rsid w:val="00EA0D4A"/>
    <w:rsid w:val="00EA1E04"/>
    <w:rsid w:val="00EA23EA"/>
    <w:rsid w:val="00EA56E2"/>
    <w:rsid w:val="00EB0DF5"/>
    <w:rsid w:val="00EB1056"/>
    <w:rsid w:val="00EB277C"/>
    <w:rsid w:val="00EB6BCD"/>
    <w:rsid w:val="00EB75E0"/>
    <w:rsid w:val="00EC051B"/>
    <w:rsid w:val="00EC354F"/>
    <w:rsid w:val="00ED7772"/>
    <w:rsid w:val="00EE0CFD"/>
    <w:rsid w:val="00EE1508"/>
    <w:rsid w:val="00EE2CB4"/>
    <w:rsid w:val="00EF4A20"/>
    <w:rsid w:val="00EF5B30"/>
    <w:rsid w:val="00F03B52"/>
    <w:rsid w:val="00F057F0"/>
    <w:rsid w:val="00F11DB5"/>
    <w:rsid w:val="00F12AF8"/>
    <w:rsid w:val="00F139EC"/>
    <w:rsid w:val="00F162FF"/>
    <w:rsid w:val="00F20AC1"/>
    <w:rsid w:val="00F2243B"/>
    <w:rsid w:val="00F225BF"/>
    <w:rsid w:val="00F32E1D"/>
    <w:rsid w:val="00F444C6"/>
    <w:rsid w:val="00F51528"/>
    <w:rsid w:val="00F51DC3"/>
    <w:rsid w:val="00F52ECA"/>
    <w:rsid w:val="00F56096"/>
    <w:rsid w:val="00F67702"/>
    <w:rsid w:val="00F70257"/>
    <w:rsid w:val="00F77246"/>
    <w:rsid w:val="00F8377B"/>
    <w:rsid w:val="00F858A1"/>
    <w:rsid w:val="00F9559E"/>
    <w:rsid w:val="00F967D6"/>
    <w:rsid w:val="00FA6779"/>
    <w:rsid w:val="00FB3B45"/>
    <w:rsid w:val="00FB554B"/>
    <w:rsid w:val="00FB7211"/>
    <w:rsid w:val="00FB7D71"/>
    <w:rsid w:val="00FC04C0"/>
    <w:rsid w:val="00FC0B46"/>
    <w:rsid w:val="00FD006B"/>
    <w:rsid w:val="00FD488A"/>
    <w:rsid w:val="00FD52DD"/>
    <w:rsid w:val="00FE344A"/>
    <w:rsid w:val="00FE3B83"/>
    <w:rsid w:val="00FE50D5"/>
    <w:rsid w:val="00FE7FE4"/>
    <w:rsid w:val="00FF5D38"/>
    <w:rsid w:val="00FF65B9"/>
    <w:rsid w:val="04669F6D"/>
    <w:rsid w:val="0562E22D"/>
    <w:rsid w:val="07449E9B"/>
    <w:rsid w:val="0847EDD3"/>
    <w:rsid w:val="09E093D4"/>
    <w:rsid w:val="0CBB4574"/>
    <w:rsid w:val="0E68681F"/>
    <w:rsid w:val="0E76F001"/>
    <w:rsid w:val="11E6BE66"/>
    <w:rsid w:val="12472BCC"/>
    <w:rsid w:val="131405C4"/>
    <w:rsid w:val="14545926"/>
    <w:rsid w:val="17979353"/>
    <w:rsid w:val="19E98161"/>
    <w:rsid w:val="1BC7EF60"/>
    <w:rsid w:val="1C62CD9D"/>
    <w:rsid w:val="1CBC578D"/>
    <w:rsid w:val="21A28285"/>
    <w:rsid w:val="247C71EC"/>
    <w:rsid w:val="28BEC9A5"/>
    <w:rsid w:val="29F2CE9E"/>
    <w:rsid w:val="33A07E2F"/>
    <w:rsid w:val="340C6650"/>
    <w:rsid w:val="36776939"/>
    <w:rsid w:val="3D4949FE"/>
    <w:rsid w:val="3E2DE353"/>
    <w:rsid w:val="3FDB8DCB"/>
    <w:rsid w:val="4100AAD9"/>
    <w:rsid w:val="45721E42"/>
    <w:rsid w:val="4CB28C59"/>
    <w:rsid w:val="4E9FC32E"/>
    <w:rsid w:val="51B552BA"/>
    <w:rsid w:val="525B6903"/>
    <w:rsid w:val="55D982A6"/>
    <w:rsid w:val="57A350A2"/>
    <w:rsid w:val="58F31248"/>
    <w:rsid w:val="6042F01B"/>
    <w:rsid w:val="69A9C3D1"/>
    <w:rsid w:val="6AF01C1E"/>
    <w:rsid w:val="6BC27A07"/>
    <w:rsid w:val="6CA97503"/>
    <w:rsid w:val="6CE7A0CA"/>
    <w:rsid w:val="6E4D08D9"/>
    <w:rsid w:val="6EBB4CEC"/>
    <w:rsid w:val="711AF682"/>
    <w:rsid w:val="73AC17FE"/>
    <w:rsid w:val="7B33A897"/>
    <w:rsid w:val="7DB6D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D457D1AA-61E9-4349-8459-D7BD3C7D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unhideWhenUsed/>
    <w:rsid w:val="004F696D"/>
    <w:rPr>
      <w:color w:val="0563C1"/>
      <w:u w:val="single"/>
    </w:rPr>
  </w:style>
  <w:style w:type="character" w:customStyle="1" w:styleId="Heading1Char">
    <w:name w:val="Heading 1 Char"/>
    <w:basedOn w:val="DefaultParagraphFont"/>
    <w:link w:val="Heading1"/>
    <w:uiPriority w:val="9"/>
    <w:rsid w:val="000214FD"/>
    <w:rPr>
      <w:rFonts w:asciiTheme="majorHAnsi" w:eastAsiaTheme="majorEastAsia" w:hAnsiTheme="majorHAnsi" w:cstheme="majorBidi"/>
      <w:color w:val="2E74B5" w:themeColor="accent1" w:themeShade="BF"/>
      <w:sz w:val="32"/>
      <w:szCs w:val="32"/>
    </w:rPr>
  </w:style>
  <w:style w:type="character" w:customStyle="1" w:styleId="content-text">
    <w:name w:val="content-text"/>
    <w:basedOn w:val="DefaultParagraphFont"/>
    <w:rsid w:val="00E70473"/>
  </w:style>
  <w:style w:type="paragraph" w:styleId="NormalWeb">
    <w:name w:val="Normal (Web)"/>
    <w:basedOn w:val="Normal"/>
    <w:uiPriority w:val="99"/>
    <w:semiHidden/>
    <w:unhideWhenUsed/>
    <w:rsid w:val="00A53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2574">
      <w:bodyDiv w:val="1"/>
      <w:marLeft w:val="0"/>
      <w:marRight w:val="0"/>
      <w:marTop w:val="0"/>
      <w:marBottom w:val="0"/>
      <w:divBdr>
        <w:top w:val="none" w:sz="0" w:space="0" w:color="auto"/>
        <w:left w:val="none" w:sz="0" w:space="0" w:color="auto"/>
        <w:bottom w:val="none" w:sz="0" w:space="0" w:color="auto"/>
        <w:right w:val="none" w:sz="0" w:space="0" w:color="auto"/>
      </w:divBdr>
    </w:div>
    <w:div w:id="426929450">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 w:id="988752648">
      <w:bodyDiv w:val="1"/>
      <w:marLeft w:val="0"/>
      <w:marRight w:val="0"/>
      <w:marTop w:val="0"/>
      <w:marBottom w:val="0"/>
      <w:divBdr>
        <w:top w:val="none" w:sz="0" w:space="0" w:color="auto"/>
        <w:left w:val="none" w:sz="0" w:space="0" w:color="auto"/>
        <w:bottom w:val="none" w:sz="0" w:space="0" w:color="auto"/>
        <w:right w:val="none" w:sz="0" w:space="0" w:color="auto"/>
      </w:divBdr>
    </w:div>
    <w:div w:id="1189097484">
      <w:bodyDiv w:val="1"/>
      <w:marLeft w:val="0"/>
      <w:marRight w:val="0"/>
      <w:marTop w:val="0"/>
      <w:marBottom w:val="0"/>
      <w:divBdr>
        <w:top w:val="none" w:sz="0" w:space="0" w:color="auto"/>
        <w:left w:val="none" w:sz="0" w:space="0" w:color="auto"/>
        <w:bottom w:val="none" w:sz="0" w:space="0" w:color="auto"/>
        <w:right w:val="none" w:sz="0" w:space="0" w:color="auto"/>
      </w:divBdr>
    </w:div>
    <w:div w:id="1522818287">
      <w:bodyDiv w:val="1"/>
      <w:marLeft w:val="0"/>
      <w:marRight w:val="0"/>
      <w:marTop w:val="0"/>
      <w:marBottom w:val="0"/>
      <w:divBdr>
        <w:top w:val="none" w:sz="0" w:space="0" w:color="auto"/>
        <w:left w:val="none" w:sz="0" w:space="0" w:color="auto"/>
        <w:bottom w:val="none" w:sz="0" w:space="0" w:color="auto"/>
        <w:right w:val="none" w:sz="0" w:space="0" w:color="auto"/>
      </w:divBdr>
    </w:div>
    <w:div w:id="1534028093">
      <w:bodyDiv w:val="1"/>
      <w:marLeft w:val="0"/>
      <w:marRight w:val="0"/>
      <w:marTop w:val="0"/>
      <w:marBottom w:val="0"/>
      <w:divBdr>
        <w:top w:val="none" w:sz="0" w:space="0" w:color="auto"/>
        <w:left w:val="none" w:sz="0" w:space="0" w:color="auto"/>
        <w:bottom w:val="none" w:sz="0" w:space="0" w:color="auto"/>
        <w:right w:val="none" w:sz="0" w:space="0" w:color="auto"/>
      </w:divBdr>
    </w:div>
    <w:div w:id="1666590409">
      <w:bodyDiv w:val="1"/>
      <w:marLeft w:val="0"/>
      <w:marRight w:val="0"/>
      <w:marTop w:val="0"/>
      <w:marBottom w:val="0"/>
      <w:divBdr>
        <w:top w:val="none" w:sz="0" w:space="0" w:color="auto"/>
        <w:left w:val="none" w:sz="0" w:space="0" w:color="auto"/>
        <w:bottom w:val="none" w:sz="0" w:space="0" w:color="auto"/>
        <w:right w:val="none" w:sz="0" w:space="0" w:color="auto"/>
      </w:divBdr>
    </w:div>
    <w:div w:id="1737124138">
      <w:bodyDiv w:val="1"/>
      <w:marLeft w:val="0"/>
      <w:marRight w:val="0"/>
      <w:marTop w:val="0"/>
      <w:marBottom w:val="0"/>
      <w:divBdr>
        <w:top w:val="none" w:sz="0" w:space="0" w:color="auto"/>
        <w:left w:val="none" w:sz="0" w:space="0" w:color="auto"/>
        <w:bottom w:val="none" w:sz="0" w:space="0" w:color="auto"/>
        <w:right w:val="none" w:sz="0" w:space="0" w:color="auto"/>
      </w:divBdr>
    </w:div>
    <w:div w:id="175678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Kristi.klien@scranton.edu" TargetMode="External"/><Relationship Id="rId4" Type="http://schemas.openxmlformats.org/officeDocument/2006/relationships/customXml" Target="../customXml/item4.xml"/><Relationship Id="rId9" Type="http://schemas.openxmlformats.org/officeDocument/2006/relationships/hyperlink" Target="https://nam10.safelinks.protection.outlook.com/?url=https%3A%2F%2Fwww.canva.com%2Fdesign%2FDAEpcvQ19F8%2FF9w2T5P6QFQDNq1Ydkevew%2Fview%3Futm_content%3DDAEpcvQ19F8%26utm_campaign%3Ddesignshare%26utm_medium%3Dlink%26utm_source%3Dpublishsharelink&amp;data=04%7C01%7Cgina.butler%40scranton.edu%7C41c1c19b7dc442445cb308d98fe4ce8b%7Ca8edc49a41f14c699768a7f6d7c3b8c3%7C0%7C0%7C637699035171619262%7CUnknown%7CTWFpbGZsb3d8eyJWIjoiMC4wLjAwMDAiLCJQIjoiV2luMzIiLCJBTiI6Ik1haWwiLCJXVCI6Mn0%3D%7C1000&amp;sdata=UjCdiFeJ3PYtiBk0pl4pSj1UU9XIX%2B0Ce1%2FZw%2F6172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5" ma:contentTypeDescription="Create a new document." ma:contentTypeScope="" ma:versionID="7c61dc6e91469bf9dd4b60262488d3a9">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ddf8c848b71b16b155cb7398fc0f37a6"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42F91-6037-4F76-95C7-80A53B9E5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C73B6-734A-4FA8-9C27-C9845F24E11B}">
  <ds:schemaRefs>
    <ds:schemaRef ds:uri="http://schemas.microsoft.com/sharepoint/v3/contenttype/forms"/>
  </ds:schemaRefs>
</ds:datastoreItem>
</file>

<file path=customXml/itemProps3.xml><?xml version="1.0" encoding="utf-8"?>
<ds:datastoreItem xmlns:ds="http://schemas.openxmlformats.org/officeDocument/2006/customXml" ds:itemID="{5FA0A17C-2A8C-496D-9B45-1A38C57694BC}">
  <ds:schemaRefs>
    <ds:schemaRef ds:uri="http://schemas.microsoft.com/office/2006/documentManagement/types"/>
    <ds:schemaRef ds:uri="http://www.w3.org/XML/1998/namespace"/>
    <ds:schemaRef ds:uri="http://schemas.openxmlformats.org/package/2006/metadata/core-properties"/>
    <ds:schemaRef ds:uri="744b113e-8fef-4fd1-97c1-805145fed393"/>
    <ds:schemaRef ds:uri="http://schemas.microsoft.com/office/infopath/2007/PartnerControls"/>
    <ds:schemaRef ds:uri="70ff6864-8f73-4f8f-96c8-9709fbe298b5"/>
    <ds:schemaRef ds:uri="http://purl.org/dc/elements/1.1/"/>
    <ds:schemaRef ds:uri="http://schemas.microsoft.com/sharepoint/v3"/>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0987D604-DB31-43DC-8097-BF7876C3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Joseph K. Wetherell USA, Ret.</dc:creator>
  <cp:keywords/>
  <cp:lastModifiedBy>Rose Ann Jubinski</cp:lastModifiedBy>
  <cp:revision>3</cp:revision>
  <cp:lastPrinted>2020-12-09T22:47:00Z</cp:lastPrinted>
  <dcterms:created xsi:type="dcterms:W3CDTF">2021-11-15T13:53:00Z</dcterms:created>
  <dcterms:modified xsi:type="dcterms:W3CDTF">2021-12-03T15:32:00Z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