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74B7" w14:textId="1F42F13F" w:rsidR="00202C79" w:rsidRPr="0029607D" w:rsidRDefault="0029607D" w:rsidP="0029607D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TO</w:t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>:</w:t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>Staff Senate Members</w:t>
      </w:r>
    </w:p>
    <w:p w14:paraId="62473DC3" w14:textId="27F236A1" w:rsidR="000B76F9" w:rsidRPr="004C682F" w:rsidRDefault="004B4250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FROM:</w:t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511174" w:rsidRPr="004C682F">
        <w:rPr>
          <w:rFonts w:asciiTheme="minorHAnsi" w:eastAsia="Calibri" w:hAnsiTheme="minorHAnsi" w:cstheme="minorHAnsi"/>
          <w:sz w:val="22"/>
          <w:szCs w:val="22"/>
        </w:rPr>
        <w:t>Mark Murphy</w:t>
      </w:r>
      <w:r w:rsidR="00964A67" w:rsidRPr="004C682F">
        <w:rPr>
          <w:rFonts w:asciiTheme="minorHAnsi" w:eastAsia="Calibri" w:hAnsiTheme="minorHAnsi" w:cstheme="minorHAnsi"/>
          <w:sz w:val="22"/>
          <w:szCs w:val="22"/>
        </w:rPr>
        <w:t>, Staff Senate President</w:t>
      </w:r>
    </w:p>
    <w:p w14:paraId="36AB0688" w14:textId="402A960B" w:rsidR="000448A5" w:rsidRPr="004C682F" w:rsidRDefault="009171DF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DATE:</w:t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5B17ED" w:rsidRPr="004C682F">
        <w:rPr>
          <w:rFonts w:asciiTheme="minorHAnsi" w:eastAsia="Calibri" w:hAnsiTheme="minorHAnsi" w:cstheme="minorHAnsi"/>
          <w:sz w:val="22"/>
          <w:szCs w:val="22"/>
        </w:rPr>
        <w:t>November 9</w:t>
      </w:r>
      <w:r w:rsidR="00745AB1" w:rsidRPr="004C682F">
        <w:rPr>
          <w:rFonts w:asciiTheme="minorHAnsi" w:eastAsia="Calibri" w:hAnsiTheme="minorHAnsi" w:cstheme="minorHAnsi"/>
          <w:sz w:val="22"/>
          <w:szCs w:val="22"/>
        </w:rPr>
        <w:t>th</w:t>
      </w:r>
      <w:r w:rsidR="007B02D8" w:rsidRPr="004C682F">
        <w:rPr>
          <w:rFonts w:asciiTheme="minorHAnsi" w:eastAsia="Calibri" w:hAnsiTheme="minorHAnsi" w:cstheme="minorHAnsi"/>
          <w:sz w:val="22"/>
          <w:szCs w:val="22"/>
        </w:rPr>
        <w:t>,</w:t>
      </w:r>
      <w:r w:rsidR="00BA35F8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4F1C" w:rsidRPr="004C682F">
        <w:rPr>
          <w:rFonts w:asciiTheme="minorHAnsi" w:eastAsia="Calibri" w:hAnsiTheme="minorHAnsi" w:cstheme="minorHAnsi"/>
          <w:sz w:val="22"/>
          <w:szCs w:val="22"/>
        </w:rPr>
        <w:t>202</w:t>
      </w:r>
      <w:r w:rsidR="007A574F" w:rsidRPr="004C682F">
        <w:rPr>
          <w:rFonts w:asciiTheme="minorHAnsi" w:eastAsia="Calibri" w:hAnsiTheme="minorHAnsi" w:cstheme="minorHAnsi"/>
          <w:sz w:val="22"/>
          <w:szCs w:val="22"/>
        </w:rPr>
        <w:t>2</w:t>
      </w:r>
      <w:r w:rsidR="00BF5DF1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801E102" w14:textId="78A16F77" w:rsidR="00393BD3" w:rsidRPr="004C682F" w:rsidRDefault="009171DF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SUBJECT:</w:t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F04F1C" w:rsidRPr="004C682F">
        <w:rPr>
          <w:rFonts w:asciiTheme="minorHAnsi" w:eastAsia="Calibri" w:hAnsiTheme="minorHAnsi" w:cstheme="minorHAnsi"/>
          <w:sz w:val="22"/>
          <w:szCs w:val="22"/>
        </w:rPr>
        <w:t>Staff Senate</w:t>
      </w:r>
      <w:r w:rsidR="00397D4B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56F3A" w:rsidRPr="004C682F">
        <w:rPr>
          <w:rFonts w:asciiTheme="minorHAnsi" w:eastAsia="Calibri" w:hAnsiTheme="minorHAnsi" w:cstheme="minorHAnsi"/>
          <w:sz w:val="22"/>
          <w:szCs w:val="22"/>
        </w:rPr>
        <w:t>October 19th</w:t>
      </w:r>
      <w:r w:rsidR="002C205D" w:rsidRPr="004C682F">
        <w:rPr>
          <w:rFonts w:asciiTheme="minorHAnsi" w:eastAsia="Calibri" w:hAnsiTheme="minorHAnsi" w:cstheme="minorHAnsi"/>
          <w:sz w:val="22"/>
          <w:szCs w:val="22"/>
        </w:rPr>
        <w:t>, 2022</w:t>
      </w:r>
      <w:r w:rsidR="00745AB1" w:rsidRPr="004C682F">
        <w:rPr>
          <w:rFonts w:asciiTheme="minorHAnsi" w:eastAsia="Calibri" w:hAnsiTheme="minorHAnsi" w:cstheme="minorHAnsi"/>
          <w:sz w:val="22"/>
          <w:szCs w:val="22"/>
        </w:rPr>
        <w:t>, 2:00 pm B</w:t>
      </w:r>
      <w:r w:rsidR="002C205D" w:rsidRPr="004C682F">
        <w:rPr>
          <w:rFonts w:asciiTheme="minorHAnsi" w:eastAsia="Calibri" w:hAnsiTheme="minorHAnsi" w:cstheme="minorHAnsi"/>
          <w:sz w:val="22"/>
          <w:szCs w:val="22"/>
        </w:rPr>
        <w:t xml:space="preserve">RN </w:t>
      </w:r>
      <w:r w:rsidR="00745AB1" w:rsidRPr="004C682F">
        <w:rPr>
          <w:rFonts w:asciiTheme="minorHAnsi" w:eastAsia="Calibri" w:hAnsiTheme="minorHAnsi" w:cstheme="minorHAnsi"/>
          <w:sz w:val="22"/>
          <w:szCs w:val="22"/>
        </w:rPr>
        <w:t>500</w:t>
      </w:r>
    </w:p>
    <w:p w14:paraId="36BF0CAD" w14:textId="3B21DB2D" w:rsidR="000B76F9" w:rsidRPr="004C682F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eastAsia="Calibri" w:cstheme="minorHAnsi"/>
        </w:rPr>
      </w:pPr>
      <w:r w:rsidRPr="004C682F">
        <w:rPr>
          <w:rFonts w:eastAsia="Calibri" w:cstheme="minorHAnsi"/>
        </w:rPr>
        <w:tab/>
      </w:r>
    </w:p>
    <w:p w14:paraId="327E7455" w14:textId="539EFC18" w:rsidR="0042447D" w:rsidRPr="004C682F" w:rsidRDefault="00071320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Welcome</w:t>
      </w:r>
    </w:p>
    <w:p w14:paraId="4F17ECEA" w14:textId="63EC5014" w:rsidR="3FDB8DCB" w:rsidRPr="004C682F" w:rsidRDefault="00176CEF" w:rsidP="00131769">
      <w:pPr>
        <w:pStyle w:val="NoSpacing"/>
        <w:numPr>
          <w:ilvl w:val="0"/>
          <w:numId w:val="19"/>
        </w:numPr>
        <w:rPr>
          <w:rFonts w:cstheme="minorHAnsi"/>
        </w:rPr>
      </w:pPr>
      <w:r w:rsidRPr="004C682F">
        <w:rPr>
          <w:rFonts w:cstheme="minorHAnsi"/>
        </w:rPr>
        <w:t xml:space="preserve">Opening Prayer </w:t>
      </w:r>
      <w:r w:rsidR="0014029A" w:rsidRPr="004C682F">
        <w:rPr>
          <w:rFonts w:cstheme="minorHAnsi"/>
        </w:rPr>
        <w:t>–</w:t>
      </w:r>
      <w:r w:rsidR="002A56A1" w:rsidRPr="004C682F">
        <w:rPr>
          <w:rFonts w:cstheme="minorHAnsi"/>
        </w:rPr>
        <w:t xml:space="preserve"> </w:t>
      </w:r>
      <w:r w:rsidR="002D758F" w:rsidRPr="004C682F">
        <w:rPr>
          <w:rFonts w:cstheme="minorHAnsi"/>
        </w:rPr>
        <w:t>Lynn Andres</w:t>
      </w:r>
    </w:p>
    <w:p w14:paraId="3B94A661" w14:textId="77777777" w:rsidR="00F300A2" w:rsidRPr="004C682F" w:rsidRDefault="009D3DA7" w:rsidP="007A574F">
      <w:pPr>
        <w:pStyle w:val="NoSpacing"/>
        <w:numPr>
          <w:ilvl w:val="0"/>
          <w:numId w:val="19"/>
        </w:numPr>
        <w:rPr>
          <w:rFonts w:cstheme="minorHAnsi"/>
        </w:rPr>
      </w:pPr>
      <w:r w:rsidRPr="004C682F">
        <w:rPr>
          <w:rFonts w:cstheme="minorHAnsi"/>
        </w:rPr>
        <w:t>Land Acknowledgement Statement</w:t>
      </w:r>
      <w:r w:rsidR="007A574F" w:rsidRPr="004C682F">
        <w:rPr>
          <w:rFonts w:cstheme="minorHAnsi"/>
        </w:rPr>
        <w:t xml:space="preserve">: </w:t>
      </w:r>
    </w:p>
    <w:p w14:paraId="1032EB05" w14:textId="41F37B01" w:rsidR="009D3DA7" w:rsidRPr="004C682F" w:rsidRDefault="007A574F" w:rsidP="0083570B">
      <w:pPr>
        <w:pStyle w:val="NoSpacing"/>
        <w:ind w:left="720"/>
        <w:rPr>
          <w:rFonts w:cstheme="minorHAnsi"/>
        </w:rPr>
      </w:pPr>
      <w:r w:rsidRPr="004C682F">
        <w:rPr>
          <w:rFonts w:cstheme="minorHAnsi"/>
          <w:i/>
          <w:iCs/>
        </w:rPr>
        <w:t>The University of Scranton acknowledges the original inhabitants and nations of this land: the Lenape, the</w:t>
      </w:r>
      <w:r w:rsidR="00C04DB8" w:rsidRPr="004C682F">
        <w:rPr>
          <w:rFonts w:cstheme="minorHAnsi"/>
          <w:i/>
          <w:iCs/>
        </w:rPr>
        <w:t xml:space="preserve"> </w:t>
      </w:r>
      <w:r w:rsidRPr="004C682F">
        <w:rPr>
          <w:rFonts w:cstheme="minorHAnsi"/>
          <w:i/>
          <w:iCs/>
        </w:rPr>
        <w:t>Munsee, the Shawnee</w:t>
      </w:r>
      <w:r w:rsidR="00292FAC" w:rsidRPr="004C682F">
        <w:rPr>
          <w:rFonts w:cstheme="minorHAnsi"/>
          <w:i/>
          <w:iCs/>
        </w:rPr>
        <w:t xml:space="preserve"> </w:t>
      </w:r>
      <w:r w:rsidRPr="004C682F">
        <w:rPr>
          <w:rFonts w:cstheme="minorHAnsi"/>
          <w:i/>
          <w:iCs/>
        </w:rPr>
        <w:t>and the Susquehannocks.  May we be ever mindful of their legacy and contributions</w:t>
      </w:r>
      <w:r w:rsidR="00C04DB8" w:rsidRPr="004C682F">
        <w:rPr>
          <w:rFonts w:cstheme="minorHAnsi"/>
          <w:i/>
          <w:iCs/>
        </w:rPr>
        <w:t xml:space="preserve"> </w:t>
      </w:r>
      <w:r w:rsidRPr="004C682F">
        <w:rPr>
          <w:rFonts w:cstheme="minorHAnsi"/>
          <w:i/>
          <w:iCs/>
        </w:rPr>
        <w:t>and commit ourselves to stewarding this land</w:t>
      </w:r>
      <w:r w:rsidR="00292FAC" w:rsidRPr="004C682F">
        <w:rPr>
          <w:rFonts w:cstheme="minorHAnsi"/>
          <w:i/>
          <w:iCs/>
        </w:rPr>
        <w:t xml:space="preserve"> </w:t>
      </w:r>
      <w:r w:rsidRPr="004C682F">
        <w:rPr>
          <w:rFonts w:cstheme="minorHAnsi"/>
          <w:i/>
          <w:iCs/>
        </w:rPr>
        <w:t>with care and compassion as we navigate our communities towards faith and justice</w:t>
      </w:r>
      <w:r w:rsidRPr="004C682F">
        <w:rPr>
          <w:rFonts w:cstheme="minorHAnsi"/>
        </w:rPr>
        <w:t>.</w:t>
      </w:r>
    </w:p>
    <w:p w14:paraId="6B255FF4" w14:textId="5BA2AF59" w:rsidR="00DF1199" w:rsidRPr="004C682F" w:rsidRDefault="3FDB8DCB" w:rsidP="00131769">
      <w:pPr>
        <w:pStyle w:val="NoSpacing"/>
        <w:numPr>
          <w:ilvl w:val="0"/>
          <w:numId w:val="19"/>
        </w:numPr>
        <w:rPr>
          <w:rFonts w:cstheme="minorHAnsi"/>
        </w:rPr>
      </w:pPr>
      <w:r w:rsidRPr="004C682F">
        <w:rPr>
          <w:rFonts w:cstheme="minorHAnsi"/>
        </w:rPr>
        <w:t xml:space="preserve">Volunteer for Next Month’s Prayer </w:t>
      </w:r>
    </w:p>
    <w:p w14:paraId="58AC84E9" w14:textId="4E8A8B9B" w:rsidR="00C234E9" w:rsidRPr="004C682F" w:rsidRDefault="3FDB8DCB" w:rsidP="00FC41F5">
      <w:pPr>
        <w:pStyle w:val="NoSpacing"/>
        <w:numPr>
          <w:ilvl w:val="0"/>
          <w:numId w:val="19"/>
        </w:numPr>
        <w:rPr>
          <w:rFonts w:eastAsia="Calibri" w:cstheme="minorHAnsi"/>
        </w:rPr>
      </w:pPr>
      <w:r w:rsidRPr="004C682F">
        <w:rPr>
          <w:rFonts w:cstheme="minorHAnsi"/>
        </w:rPr>
        <w:t>Quorum C</w:t>
      </w:r>
      <w:r w:rsidR="00602FBD" w:rsidRPr="004C682F">
        <w:rPr>
          <w:rFonts w:cstheme="minorHAnsi"/>
        </w:rPr>
        <w:t>heck</w:t>
      </w:r>
      <w:r w:rsidR="004E3821" w:rsidRPr="004C682F">
        <w:rPr>
          <w:rFonts w:cstheme="minorHAnsi"/>
        </w:rPr>
        <w:t xml:space="preserve">, 14 senators including 4 from each </w:t>
      </w:r>
      <w:r w:rsidR="002C205D" w:rsidRPr="004C682F">
        <w:rPr>
          <w:rFonts w:cstheme="minorHAnsi"/>
        </w:rPr>
        <w:t>constituency, alternate</w:t>
      </w:r>
      <w:r w:rsidR="00EB4A62" w:rsidRPr="004C682F">
        <w:rPr>
          <w:rFonts w:cstheme="minorHAnsi"/>
        </w:rPr>
        <w:t xml:space="preserve"> quorum at least 18 senators including a minimum of 2 from each constituency.</w:t>
      </w:r>
    </w:p>
    <w:p w14:paraId="0DE902A9" w14:textId="77777777" w:rsidR="00C234E9" w:rsidRPr="004C682F" w:rsidRDefault="00C234E9" w:rsidP="00C234E9">
      <w:pPr>
        <w:pStyle w:val="NoSpacing"/>
        <w:rPr>
          <w:rFonts w:eastAsia="Calibri" w:cstheme="minorHAnsi"/>
        </w:rPr>
      </w:pPr>
    </w:p>
    <w:p w14:paraId="326C1C87" w14:textId="306CD490" w:rsidR="00DE1A7C" w:rsidRPr="004C682F" w:rsidRDefault="002E66F9" w:rsidP="00C234E9">
      <w:pPr>
        <w:pStyle w:val="NoSpacing"/>
        <w:rPr>
          <w:rFonts w:eastAsia="Calibri" w:cstheme="minorHAnsi"/>
          <w:color w:val="1F4E79" w:themeColor="accent1" w:themeShade="80"/>
        </w:rPr>
      </w:pPr>
      <w:r w:rsidRPr="004C682F">
        <w:rPr>
          <w:rFonts w:eastAsia="Calibri" w:cstheme="minorHAnsi"/>
          <w:color w:val="1F4E79" w:themeColor="accent1" w:themeShade="80"/>
        </w:rPr>
        <w:t>Review/</w:t>
      </w:r>
      <w:r w:rsidR="00DF1199" w:rsidRPr="004C682F">
        <w:rPr>
          <w:rFonts w:eastAsia="Calibri" w:cstheme="minorHAnsi"/>
          <w:color w:val="1F4E79" w:themeColor="accent1" w:themeShade="80"/>
        </w:rPr>
        <w:t>Motion to Accept Previous Month’s Minutes</w:t>
      </w:r>
      <w:r w:rsidR="002630F4" w:rsidRPr="004C682F">
        <w:rPr>
          <w:rFonts w:eastAsia="Calibri" w:cstheme="minorHAnsi"/>
          <w:color w:val="1F4E79" w:themeColor="accent1" w:themeShade="80"/>
        </w:rPr>
        <w:t xml:space="preserve"> </w:t>
      </w:r>
    </w:p>
    <w:p w14:paraId="2D4A05D7" w14:textId="77777777" w:rsidR="008C2888" w:rsidRPr="004C682F" w:rsidRDefault="008C2888" w:rsidP="00D22F1A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166AD74" w14:textId="69EC6776" w:rsidR="00D22F1A" w:rsidRPr="004C682F" w:rsidRDefault="002E66F9" w:rsidP="00D22F1A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>Review/</w:t>
      </w:r>
      <w:r w:rsidR="00DF1199" w:rsidRPr="004C682F">
        <w:rPr>
          <w:rFonts w:asciiTheme="minorHAnsi" w:hAnsiTheme="minorHAnsi" w:cstheme="minorHAnsi"/>
          <w:sz w:val="22"/>
          <w:szCs w:val="22"/>
        </w:rPr>
        <w:t xml:space="preserve">Motion to Accept Agenda </w:t>
      </w:r>
    </w:p>
    <w:p w14:paraId="4CF60AF7" w14:textId="77777777" w:rsidR="00D22F1A" w:rsidRPr="004C682F" w:rsidRDefault="00D22F1A" w:rsidP="00D22F1A">
      <w:pPr>
        <w:pStyle w:val="Heading3"/>
        <w:spacing w:line="240" w:lineRule="auto"/>
        <w:rPr>
          <w:rFonts w:asciiTheme="minorHAnsi" w:eastAsia="Calibri" w:hAnsiTheme="minorHAnsi" w:cstheme="minorHAnsi"/>
          <w:color w:val="2F5496" w:themeColor="accent5" w:themeShade="BF"/>
          <w:sz w:val="22"/>
          <w:szCs w:val="22"/>
        </w:rPr>
      </w:pPr>
    </w:p>
    <w:p w14:paraId="19AF7BBF" w14:textId="247CBF02" w:rsidR="00856F3A" w:rsidRPr="004C682F" w:rsidRDefault="0046608D" w:rsidP="00D22F1A">
      <w:pPr>
        <w:pStyle w:val="Heading3"/>
        <w:spacing w:line="240" w:lineRule="auto"/>
        <w:rPr>
          <w:rFonts w:asciiTheme="minorHAnsi" w:eastAsia="Calibri" w:hAnsiTheme="minorHAnsi" w:cstheme="minorHAnsi"/>
          <w:color w:val="2F5496" w:themeColor="accent5" w:themeShade="BF"/>
          <w:sz w:val="22"/>
          <w:szCs w:val="22"/>
        </w:rPr>
      </w:pPr>
      <w:r w:rsidRPr="004C682F">
        <w:rPr>
          <w:rFonts w:asciiTheme="minorHAnsi" w:eastAsia="Calibri" w:hAnsiTheme="minorHAnsi" w:cstheme="minorHAnsi"/>
          <w:color w:val="2F5496" w:themeColor="accent5" w:themeShade="BF"/>
          <w:sz w:val="22"/>
          <w:szCs w:val="22"/>
        </w:rPr>
        <w:t>Guest Introduction:</w:t>
      </w:r>
      <w:r w:rsidR="00747ADA" w:rsidRPr="004C682F">
        <w:rPr>
          <w:rFonts w:asciiTheme="minorHAnsi" w:eastAsia="Calibri" w:hAnsiTheme="minorHAnsi" w:cstheme="minorHAnsi"/>
          <w:color w:val="2F5496" w:themeColor="accent5" w:themeShade="BF"/>
          <w:sz w:val="22"/>
          <w:szCs w:val="22"/>
        </w:rPr>
        <w:t xml:space="preserve"> - </w:t>
      </w:r>
      <w:r w:rsidR="008C2888" w:rsidRPr="004C682F">
        <w:rPr>
          <w:rFonts w:asciiTheme="minorHAnsi" w:eastAsia="Calibri" w:hAnsiTheme="minorHAnsi" w:cstheme="minorHAnsi"/>
          <w:color w:val="2F5496" w:themeColor="accent5" w:themeShade="BF"/>
          <w:sz w:val="22"/>
          <w:szCs w:val="22"/>
        </w:rPr>
        <w:t>- Brian Loughney, Human Resources Manager and BethAnn McCartney, Benefits Manager</w:t>
      </w:r>
    </w:p>
    <w:p w14:paraId="6E1ED8DE" w14:textId="77777777" w:rsidR="00D22F1A" w:rsidRPr="004C682F" w:rsidRDefault="00D22F1A" w:rsidP="00D22F1A">
      <w:pPr>
        <w:rPr>
          <w:rFonts w:cstheme="minorHAnsi"/>
        </w:rPr>
      </w:pPr>
    </w:p>
    <w:p w14:paraId="01DD0CAD" w14:textId="562929B1" w:rsidR="00D22F1A" w:rsidRPr="004C682F" w:rsidRDefault="17979353" w:rsidP="00F04F1C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Liaison Report – Patti Tetreault </w:t>
      </w:r>
    </w:p>
    <w:p w14:paraId="4EED1D9B" w14:textId="77777777" w:rsidR="00D22F1A" w:rsidRPr="004C682F" w:rsidRDefault="00D22F1A" w:rsidP="00F04F1C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04CE748" w14:textId="183BF32F" w:rsidR="00F04F1C" w:rsidRPr="004C682F" w:rsidRDefault="3FDB8DCB" w:rsidP="00F04F1C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President’s Report </w:t>
      </w:r>
      <w:r w:rsidRPr="004C68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2188FD" w14:textId="0EE013D2" w:rsidR="00856F3A" w:rsidRPr="004C682F" w:rsidRDefault="00856F3A" w:rsidP="003B6D5A">
      <w:pPr>
        <w:pStyle w:val="ListParagraph"/>
        <w:numPr>
          <w:ilvl w:val="0"/>
          <w:numId w:val="36"/>
        </w:numPr>
        <w:rPr>
          <w:rFonts w:cstheme="minorHAnsi"/>
        </w:rPr>
      </w:pPr>
      <w:bookmarkStart w:id="0" w:name="_Hlk57579485"/>
      <w:r w:rsidRPr="004C682F">
        <w:rPr>
          <w:rFonts w:cstheme="minorHAnsi"/>
        </w:rPr>
        <w:t>Updates from the UPC, UGC, and Calendar Committee</w:t>
      </w:r>
    </w:p>
    <w:p w14:paraId="45650B32" w14:textId="4C9375ED" w:rsidR="00524E3C" w:rsidRPr="004C682F" w:rsidRDefault="00524E3C" w:rsidP="003B6D5A">
      <w:pPr>
        <w:pStyle w:val="ListParagraph"/>
        <w:numPr>
          <w:ilvl w:val="0"/>
          <w:numId w:val="36"/>
        </w:numPr>
        <w:rPr>
          <w:rFonts w:cstheme="minorHAnsi"/>
        </w:rPr>
      </w:pPr>
      <w:r w:rsidRPr="004C682F">
        <w:rPr>
          <w:rFonts w:cstheme="minorHAnsi"/>
        </w:rPr>
        <w:t xml:space="preserve">Update on </w:t>
      </w:r>
      <w:r w:rsidR="007C0F3A" w:rsidRPr="004C682F">
        <w:rPr>
          <w:rFonts w:cstheme="minorHAnsi"/>
        </w:rPr>
        <w:t>roundtable discussions</w:t>
      </w:r>
    </w:p>
    <w:bookmarkEnd w:id="0"/>
    <w:p w14:paraId="5DD8F798" w14:textId="58081FA2" w:rsidR="00666578" w:rsidRPr="004C682F" w:rsidRDefault="00DF1199" w:rsidP="00AC58EB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Previous Business</w:t>
      </w:r>
    </w:p>
    <w:p w14:paraId="58207AF5" w14:textId="4D4D0B21" w:rsidR="00DB4686" w:rsidRPr="004C682F" w:rsidRDefault="00A349CA" w:rsidP="00DF0AD6">
      <w:pPr>
        <w:pStyle w:val="ListParagraph"/>
        <w:numPr>
          <w:ilvl w:val="0"/>
          <w:numId w:val="45"/>
        </w:numPr>
        <w:spacing w:line="240" w:lineRule="auto"/>
        <w:rPr>
          <w:rFonts w:eastAsia="Calibri" w:cstheme="minorHAnsi"/>
        </w:rPr>
      </w:pPr>
      <w:r w:rsidRPr="004C682F">
        <w:rPr>
          <w:rFonts w:eastAsia="Calibri" w:cstheme="minorHAnsi"/>
        </w:rPr>
        <w:t>Feedback on Academic Calendar (vote)</w:t>
      </w:r>
    </w:p>
    <w:p w14:paraId="5F9813B3" w14:textId="77777777" w:rsidR="00E10049" w:rsidRPr="004C682F" w:rsidRDefault="00E10049" w:rsidP="00E10049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4C682F">
        <w:rPr>
          <w:rFonts w:cstheme="minorHAnsi"/>
        </w:rPr>
        <w:t>Discuss reviewing and suggesting updating search committee make-up.</w:t>
      </w:r>
    </w:p>
    <w:p w14:paraId="68389E0E" w14:textId="77777777" w:rsidR="00E10049" w:rsidRPr="004C682F" w:rsidRDefault="00E10049" w:rsidP="00E10049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4C682F">
        <w:rPr>
          <w:rFonts w:cstheme="minorHAnsi"/>
        </w:rPr>
        <w:t>Suggest Human Resources offer an information session on the Compensation Plan.</w:t>
      </w:r>
    </w:p>
    <w:p w14:paraId="1FB0E042" w14:textId="3AB67472" w:rsidR="00E10049" w:rsidRPr="004C682F" w:rsidRDefault="00E10049" w:rsidP="001F0423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4C682F">
        <w:rPr>
          <w:rFonts w:cstheme="minorHAnsi"/>
        </w:rPr>
        <w:t>Maternity, Family, Paternal leave discussion</w:t>
      </w:r>
      <w:r w:rsidR="00E30893" w:rsidRPr="004C682F">
        <w:rPr>
          <w:rFonts w:cstheme="minorHAnsi"/>
        </w:rPr>
        <w:t xml:space="preserve"> (tabled until 2023)</w:t>
      </w:r>
      <w:r w:rsidRPr="004C682F">
        <w:rPr>
          <w:rFonts w:cstheme="minorHAnsi"/>
        </w:rPr>
        <w:tab/>
      </w:r>
    </w:p>
    <w:p w14:paraId="049DFA61" w14:textId="61BDBAF1" w:rsidR="002910EE" w:rsidRPr="004C682F" w:rsidRDefault="002910EE" w:rsidP="001F0423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4C682F">
        <w:rPr>
          <w:rFonts w:cstheme="minorHAnsi"/>
        </w:rPr>
        <w:t xml:space="preserve">Update on Staff Recognition </w:t>
      </w:r>
      <w:r w:rsidR="009251D1" w:rsidRPr="004C682F">
        <w:rPr>
          <w:rFonts w:cstheme="minorHAnsi"/>
        </w:rPr>
        <w:t>event</w:t>
      </w:r>
      <w:r w:rsidR="0063249A" w:rsidRPr="004C682F">
        <w:rPr>
          <w:rFonts w:cstheme="minorHAnsi"/>
        </w:rPr>
        <w:t xml:space="preserve"> – Andrea Malia and Bernie Krzan</w:t>
      </w:r>
    </w:p>
    <w:p w14:paraId="675131BF" w14:textId="26B87D15" w:rsidR="00851029" w:rsidRPr="004C682F" w:rsidRDefault="17979353" w:rsidP="007F23F1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New Business </w:t>
      </w:r>
      <w:r w:rsidR="00F04F1C" w:rsidRPr="004C682F">
        <w:rPr>
          <w:rFonts w:asciiTheme="minorHAnsi" w:hAnsiTheme="minorHAnsi" w:cstheme="minorHAnsi"/>
          <w:sz w:val="22"/>
          <w:szCs w:val="22"/>
        </w:rPr>
        <w:tab/>
      </w:r>
    </w:p>
    <w:p w14:paraId="59898E0F" w14:textId="40B0D265" w:rsidR="00F6577A" w:rsidRPr="004C682F" w:rsidRDefault="00F6577A" w:rsidP="0009425E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4C682F">
        <w:rPr>
          <w:rFonts w:cstheme="minorHAnsi"/>
        </w:rPr>
        <w:t>Investigate re</w:t>
      </w:r>
      <w:r w:rsidR="0019048E" w:rsidRPr="004C682F">
        <w:rPr>
          <w:rFonts w:cstheme="minorHAnsi"/>
        </w:rPr>
        <w:t>instating Connextions Program</w:t>
      </w:r>
      <w:r w:rsidR="00BD421F" w:rsidRPr="004C682F">
        <w:rPr>
          <w:rFonts w:cstheme="minorHAnsi"/>
        </w:rPr>
        <w:t xml:space="preserve"> with HR</w:t>
      </w:r>
    </w:p>
    <w:p w14:paraId="3FD80F1F" w14:textId="05248A82" w:rsidR="00A51CCB" w:rsidRPr="004C682F" w:rsidRDefault="00BD421F" w:rsidP="002910EE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4C682F">
        <w:rPr>
          <w:rFonts w:cstheme="minorHAnsi"/>
        </w:rPr>
        <w:t xml:space="preserve">Recommend </w:t>
      </w:r>
      <w:r w:rsidR="009615F3" w:rsidRPr="004C682F">
        <w:rPr>
          <w:rFonts w:cstheme="minorHAnsi"/>
        </w:rPr>
        <w:t>Staff Senate</w:t>
      </w:r>
      <w:r w:rsidRPr="004C682F">
        <w:rPr>
          <w:rFonts w:cstheme="minorHAnsi"/>
        </w:rPr>
        <w:t xml:space="preserve"> presence </w:t>
      </w:r>
      <w:r w:rsidR="003B6D5A" w:rsidRPr="004C682F">
        <w:rPr>
          <w:rFonts w:cstheme="minorHAnsi"/>
        </w:rPr>
        <w:t>in Staff Handbook</w:t>
      </w:r>
    </w:p>
    <w:p w14:paraId="758BF1E7" w14:textId="77777777" w:rsidR="00C04DB8" w:rsidRPr="004C682F" w:rsidRDefault="00C04DB8" w:rsidP="00C04DB8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AF84377" w14:textId="4DFE9E72" w:rsidR="0042447D" w:rsidRPr="004C682F" w:rsidRDefault="005C1832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Standing </w:t>
      </w:r>
      <w:r w:rsidR="00DF1199" w:rsidRPr="004C682F">
        <w:rPr>
          <w:rFonts w:asciiTheme="minorHAnsi" w:eastAsia="Calibri" w:hAnsiTheme="minorHAnsi" w:cstheme="minorHAnsi"/>
          <w:sz w:val="22"/>
          <w:szCs w:val="22"/>
        </w:rPr>
        <w:t xml:space="preserve">Committee Reports </w:t>
      </w:r>
    </w:p>
    <w:p w14:paraId="59A6B307" w14:textId="67D48B8E" w:rsidR="006F32A9" w:rsidRPr="004C682F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4C682F">
        <w:rPr>
          <w:rFonts w:eastAsia="Calibri" w:cstheme="minorHAnsi"/>
        </w:rPr>
        <w:t xml:space="preserve">Communications – </w:t>
      </w:r>
      <w:r w:rsidR="00B27DF4" w:rsidRPr="004C682F">
        <w:rPr>
          <w:rFonts w:eastAsia="Calibri" w:cstheme="minorHAnsi"/>
        </w:rPr>
        <w:t>Amy Black and Mike Ritterbeck</w:t>
      </w:r>
    </w:p>
    <w:p w14:paraId="313804BE" w14:textId="3F75AFAD" w:rsidR="001404A1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Elections and Membership –</w:t>
      </w:r>
      <w:r w:rsidR="00426103" w:rsidRPr="004C682F">
        <w:rPr>
          <w:rFonts w:eastAsia="Calibri" w:cstheme="minorHAnsi"/>
        </w:rPr>
        <w:t xml:space="preserve"> </w:t>
      </w:r>
      <w:r w:rsidR="00DB4686" w:rsidRPr="004C682F">
        <w:rPr>
          <w:rFonts w:eastAsia="Calibri" w:cstheme="minorHAnsi"/>
        </w:rPr>
        <w:t xml:space="preserve">Kristi Klien </w:t>
      </w:r>
      <w:r w:rsidR="00B140E1" w:rsidRPr="004C682F">
        <w:rPr>
          <w:rFonts w:eastAsia="Calibri" w:cstheme="minorHAnsi"/>
        </w:rPr>
        <w:t>and Rose</w:t>
      </w:r>
      <w:r w:rsidR="00851029" w:rsidRPr="004C682F">
        <w:rPr>
          <w:rFonts w:eastAsia="Calibri" w:cstheme="minorHAnsi"/>
        </w:rPr>
        <w:t xml:space="preserve"> Ann Jubinski</w:t>
      </w:r>
    </w:p>
    <w:p w14:paraId="786FA32E" w14:textId="741126DD" w:rsidR="004E47A6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 xml:space="preserve">Finance </w:t>
      </w:r>
      <w:r w:rsidR="00B0514E" w:rsidRPr="004C682F">
        <w:rPr>
          <w:rFonts w:eastAsia="Calibri" w:cstheme="minorHAnsi"/>
        </w:rPr>
        <w:t>– Kristi Klien</w:t>
      </w:r>
    </w:p>
    <w:p w14:paraId="2A4697D4" w14:textId="230EA4AE" w:rsidR="00DF1199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Social Events &amp; Commu</w:t>
      </w:r>
      <w:r w:rsidR="00FC0B46" w:rsidRPr="004C682F">
        <w:rPr>
          <w:rFonts w:eastAsia="Calibri" w:cstheme="minorHAnsi"/>
        </w:rPr>
        <w:t>nity Building –</w:t>
      </w:r>
      <w:r w:rsidR="00426103" w:rsidRPr="004C682F">
        <w:rPr>
          <w:rFonts w:eastAsia="Calibri" w:cstheme="minorHAnsi"/>
        </w:rPr>
        <w:t xml:space="preserve"> </w:t>
      </w:r>
      <w:r w:rsidR="00327370" w:rsidRPr="004C682F">
        <w:rPr>
          <w:rFonts w:eastAsia="Calibri" w:cstheme="minorHAnsi"/>
        </w:rPr>
        <w:t>Kristi Klien</w:t>
      </w:r>
      <w:r w:rsidR="00B27DF4" w:rsidRPr="004C682F">
        <w:rPr>
          <w:rFonts w:eastAsia="Calibri" w:cstheme="minorHAnsi"/>
        </w:rPr>
        <w:t xml:space="preserve"> and Kelly Cook</w:t>
      </w:r>
    </w:p>
    <w:p w14:paraId="3D5D21A0" w14:textId="1429B860" w:rsidR="004F696D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Staff Development-Co-Chairs –</w:t>
      </w:r>
      <w:r w:rsidR="00644734" w:rsidRPr="004C682F">
        <w:rPr>
          <w:rFonts w:eastAsia="Calibri" w:cstheme="minorHAnsi"/>
        </w:rPr>
        <w:t xml:space="preserve"> </w:t>
      </w:r>
      <w:r w:rsidR="00B27DF4" w:rsidRPr="004C682F">
        <w:rPr>
          <w:rFonts w:eastAsia="Calibri" w:cstheme="minorHAnsi"/>
        </w:rPr>
        <w:t>Traci Venni</w:t>
      </w:r>
      <w:r w:rsidR="00AC58EB" w:rsidRPr="004C682F">
        <w:rPr>
          <w:rFonts w:eastAsia="Calibri" w:cstheme="minorHAnsi"/>
        </w:rPr>
        <w:t>e</w:t>
      </w:r>
      <w:r w:rsidR="00B27DF4" w:rsidRPr="004C682F">
        <w:rPr>
          <w:rFonts w:eastAsia="Calibri" w:cstheme="minorHAnsi"/>
        </w:rPr>
        <w:t xml:space="preserve"> and Geri Barber</w:t>
      </w:r>
    </w:p>
    <w:p w14:paraId="5CC8F879" w14:textId="61FD5FF5" w:rsidR="00071320" w:rsidRPr="004C682F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Staff Recognition &amp; Exce</w:t>
      </w:r>
      <w:r w:rsidR="000F1DE6" w:rsidRPr="004C682F">
        <w:rPr>
          <w:rFonts w:eastAsia="Calibri" w:cstheme="minorHAnsi"/>
        </w:rPr>
        <w:t>llence Awards –</w:t>
      </w:r>
      <w:r w:rsidR="00A36322" w:rsidRPr="004C682F">
        <w:rPr>
          <w:rFonts w:eastAsia="Calibri" w:cstheme="minorHAnsi"/>
        </w:rPr>
        <w:t xml:space="preserve"> </w:t>
      </w:r>
      <w:r w:rsidR="00B27DF4" w:rsidRPr="004C682F">
        <w:rPr>
          <w:rFonts w:eastAsia="Calibri" w:cstheme="minorHAnsi"/>
        </w:rPr>
        <w:t>Andrea Malia</w:t>
      </w:r>
      <w:r w:rsidR="007B02D8" w:rsidRPr="004C682F">
        <w:rPr>
          <w:rFonts w:eastAsia="Calibri" w:cstheme="minorHAnsi"/>
        </w:rPr>
        <w:t xml:space="preserve"> and </w:t>
      </w:r>
      <w:r w:rsidR="00B27DF4" w:rsidRPr="004C682F">
        <w:rPr>
          <w:rFonts w:eastAsia="Calibri" w:cstheme="minorHAnsi"/>
        </w:rPr>
        <w:t>Ber</w:t>
      </w:r>
      <w:r w:rsidR="00AC58EB" w:rsidRPr="004C682F">
        <w:rPr>
          <w:rFonts w:eastAsia="Calibri" w:cstheme="minorHAnsi"/>
        </w:rPr>
        <w:t>nie Krzan</w:t>
      </w:r>
    </w:p>
    <w:p w14:paraId="24342FDF" w14:textId="77777777" w:rsidR="00C04DB8" w:rsidRPr="004C682F" w:rsidRDefault="00C04DB8" w:rsidP="00C04DB8">
      <w:pPr>
        <w:spacing w:after="0" w:line="240" w:lineRule="auto"/>
        <w:ind w:left="720"/>
        <w:contextualSpacing/>
        <w:rPr>
          <w:rFonts w:eastAsia="Calibri" w:cstheme="minorHAnsi"/>
        </w:rPr>
      </w:pPr>
    </w:p>
    <w:p w14:paraId="187B6879" w14:textId="7AECA883" w:rsidR="00DE1A7C" w:rsidRPr="004C682F" w:rsidRDefault="00C04DB8" w:rsidP="00131769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>Ad Hoc Committee Reports</w:t>
      </w:r>
    </w:p>
    <w:p w14:paraId="6409A718" w14:textId="46F20FB7" w:rsidR="00C04DB8" w:rsidRPr="004C682F" w:rsidRDefault="00C04DB8" w:rsidP="00C04DB8">
      <w:pPr>
        <w:pStyle w:val="ListParagraph"/>
        <w:numPr>
          <w:ilvl w:val="0"/>
          <w:numId w:val="41"/>
        </w:numPr>
        <w:rPr>
          <w:rFonts w:cstheme="minorHAnsi"/>
        </w:rPr>
      </w:pPr>
      <w:r w:rsidRPr="004C682F">
        <w:rPr>
          <w:rFonts w:cstheme="minorHAnsi"/>
        </w:rPr>
        <w:t>Assessment</w:t>
      </w:r>
      <w:r w:rsidR="002C61CF" w:rsidRPr="004C682F">
        <w:rPr>
          <w:rFonts w:cstheme="minorHAnsi"/>
        </w:rPr>
        <w:t xml:space="preserve"> -Geri Barber</w:t>
      </w:r>
    </w:p>
    <w:p w14:paraId="4F51ABAF" w14:textId="1840D5ED" w:rsidR="00B27DF4" w:rsidRPr="004C682F" w:rsidRDefault="00B27DF4" w:rsidP="00C04DB8">
      <w:pPr>
        <w:pStyle w:val="ListParagraph"/>
        <w:numPr>
          <w:ilvl w:val="0"/>
          <w:numId w:val="41"/>
        </w:numPr>
        <w:rPr>
          <w:rFonts w:cstheme="minorHAnsi"/>
        </w:rPr>
      </w:pPr>
      <w:r w:rsidRPr="004C682F">
        <w:rPr>
          <w:rFonts w:cstheme="minorHAnsi"/>
        </w:rPr>
        <w:t>Remote Work Policy Development</w:t>
      </w:r>
      <w:r w:rsidR="00E16652" w:rsidRPr="004C682F">
        <w:rPr>
          <w:rFonts w:cstheme="minorHAnsi"/>
        </w:rPr>
        <w:t xml:space="preserve"> </w:t>
      </w:r>
      <w:r w:rsidR="00AC58EB" w:rsidRPr="004C682F">
        <w:rPr>
          <w:rFonts w:cstheme="minorHAnsi"/>
        </w:rPr>
        <w:t>– Lynn Andres Chair, et. All co-chairs</w:t>
      </w:r>
    </w:p>
    <w:p w14:paraId="241158F3" w14:textId="69CDD543" w:rsidR="004F2D74" w:rsidRPr="004C682F" w:rsidRDefault="00DF1199" w:rsidP="00131769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lastRenderedPageBreak/>
        <w:t>Items from the Floor</w:t>
      </w:r>
    </w:p>
    <w:p w14:paraId="778FA67E" w14:textId="77777777" w:rsidR="00DE1A7C" w:rsidRPr="004C682F" w:rsidRDefault="00DE1A7C" w:rsidP="00131769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6B7984E" w14:textId="501FEE12" w:rsidR="002555E5" w:rsidRPr="004C682F" w:rsidRDefault="00DF1199" w:rsidP="00B0514E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 xml:space="preserve">Motion to Adjourn </w:t>
      </w:r>
    </w:p>
    <w:p w14:paraId="0641F266" w14:textId="1FD47968" w:rsidR="002555E5" w:rsidRPr="004C682F" w:rsidRDefault="001E10D4" w:rsidP="004C682F">
      <w:pPr>
        <w:pStyle w:val="ListParagraph"/>
        <w:numPr>
          <w:ilvl w:val="0"/>
          <w:numId w:val="46"/>
        </w:numPr>
        <w:rPr>
          <w:rFonts w:cstheme="minorHAnsi"/>
        </w:rPr>
      </w:pPr>
      <w:r w:rsidRPr="004C682F">
        <w:rPr>
          <w:rFonts w:cstheme="minorHAnsi"/>
        </w:rPr>
        <w:t>Gather to discuss roundtables</w:t>
      </w:r>
      <w:r w:rsidR="002555E5" w:rsidRPr="004C682F">
        <w:rPr>
          <w:rFonts w:cstheme="minorHAnsi"/>
        </w:rPr>
        <w:t xml:space="preserve"> </w:t>
      </w:r>
    </w:p>
    <w:sectPr w:rsidR="002555E5" w:rsidRPr="004C682F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E4D"/>
    <w:multiLevelType w:val="hybridMultilevel"/>
    <w:tmpl w:val="5962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1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C5AC5"/>
    <w:multiLevelType w:val="hybridMultilevel"/>
    <w:tmpl w:val="270C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1F1D94"/>
    <w:multiLevelType w:val="hybridMultilevel"/>
    <w:tmpl w:val="EB9E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14323"/>
    <w:multiLevelType w:val="hybridMultilevel"/>
    <w:tmpl w:val="C9A4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C8615B"/>
    <w:multiLevelType w:val="hybridMultilevel"/>
    <w:tmpl w:val="3256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5B2756"/>
    <w:multiLevelType w:val="hybridMultilevel"/>
    <w:tmpl w:val="89B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7E6837"/>
    <w:multiLevelType w:val="hybridMultilevel"/>
    <w:tmpl w:val="87762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73884715">
    <w:abstractNumId w:val="9"/>
  </w:num>
  <w:num w:numId="2" w16cid:durableId="1645088155">
    <w:abstractNumId w:val="39"/>
  </w:num>
  <w:num w:numId="3" w16cid:durableId="268855432">
    <w:abstractNumId w:val="33"/>
  </w:num>
  <w:num w:numId="4" w16cid:durableId="1847789964">
    <w:abstractNumId w:val="14"/>
  </w:num>
  <w:num w:numId="5" w16cid:durableId="690108518">
    <w:abstractNumId w:val="5"/>
  </w:num>
  <w:num w:numId="6" w16cid:durableId="1540168414">
    <w:abstractNumId w:val="17"/>
  </w:num>
  <w:num w:numId="7" w16cid:durableId="1167021229">
    <w:abstractNumId w:val="29"/>
  </w:num>
  <w:num w:numId="8" w16cid:durableId="1807430989">
    <w:abstractNumId w:val="31"/>
  </w:num>
  <w:num w:numId="9" w16cid:durableId="1252354255">
    <w:abstractNumId w:val="37"/>
  </w:num>
  <w:num w:numId="10" w16cid:durableId="1925139382">
    <w:abstractNumId w:val="42"/>
  </w:num>
  <w:num w:numId="11" w16cid:durableId="833766890">
    <w:abstractNumId w:val="28"/>
  </w:num>
  <w:num w:numId="12" w16cid:durableId="233516876">
    <w:abstractNumId w:val="25"/>
  </w:num>
  <w:num w:numId="13" w16cid:durableId="390931313">
    <w:abstractNumId w:val="21"/>
  </w:num>
  <w:num w:numId="14" w16cid:durableId="1060522271">
    <w:abstractNumId w:val="23"/>
  </w:num>
  <w:num w:numId="15" w16cid:durableId="606890251">
    <w:abstractNumId w:val="10"/>
  </w:num>
  <w:num w:numId="16" w16cid:durableId="501555609">
    <w:abstractNumId w:val="36"/>
  </w:num>
  <w:num w:numId="17" w16cid:durableId="1570731390">
    <w:abstractNumId w:val="41"/>
  </w:num>
  <w:num w:numId="18" w16cid:durableId="1591087225">
    <w:abstractNumId w:val="19"/>
  </w:num>
  <w:num w:numId="19" w16cid:durableId="1371344513">
    <w:abstractNumId w:val="12"/>
  </w:num>
  <w:num w:numId="20" w16cid:durableId="1386640044">
    <w:abstractNumId w:val="2"/>
  </w:num>
  <w:num w:numId="21" w16cid:durableId="1496609258">
    <w:abstractNumId w:val="42"/>
  </w:num>
  <w:num w:numId="22" w16cid:durableId="1722318329">
    <w:abstractNumId w:val="11"/>
  </w:num>
  <w:num w:numId="23" w16cid:durableId="241573800">
    <w:abstractNumId w:val="16"/>
  </w:num>
  <w:num w:numId="24" w16cid:durableId="1874880206">
    <w:abstractNumId w:val="13"/>
  </w:num>
  <w:num w:numId="25" w16cid:durableId="1866213392">
    <w:abstractNumId w:val="35"/>
  </w:num>
  <w:num w:numId="26" w16cid:durableId="2032418553">
    <w:abstractNumId w:val="32"/>
  </w:num>
  <w:num w:numId="27" w16cid:durableId="226692861">
    <w:abstractNumId w:val="27"/>
  </w:num>
  <w:num w:numId="28" w16cid:durableId="124079040">
    <w:abstractNumId w:val="4"/>
  </w:num>
  <w:num w:numId="29" w16cid:durableId="859667290">
    <w:abstractNumId w:val="1"/>
  </w:num>
  <w:num w:numId="30" w16cid:durableId="1717390346">
    <w:abstractNumId w:val="27"/>
  </w:num>
  <w:num w:numId="31" w16cid:durableId="54283071">
    <w:abstractNumId w:val="40"/>
  </w:num>
  <w:num w:numId="32" w16cid:durableId="1594823619">
    <w:abstractNumId w:val="8"/>
  </w:num>
  <w:num w:numId="33" w16cid:durableId="1875192231">
    <w:abstractNumId w:val="22"/>
  </w:num>
  <w:num w:numId="34" w16cid:durableId="1242450261">
    <w:abstractNumId w:val="7"/>
  </w:num>
  <w:num w:numId="35" w16cid:durableId="149756620">
    <w:abstractNumId w:val="26"/>
  </w:num>
  <w:num w:numId="36" w16cid:durableId="1758791532">
    <w:abstractNumId w:val="3"/>
  </w:num>
  <w:num w:numId="37" w16cid:durableId="1372072024">
    <w:abstractNumId w:val="6"/>
  </w:num>
  <w:num w:numId="38" w16cid:durableId="1882598032">
    <w:abstractNumId w:val="38"/>
  </w:num>
  <w:num w:numId="39" w16cid:durableId="1672295478">
    <w:abstractNumId w:val="24"/>
  </w:num>
  <w:num w:numId="40" w16cid:durableId="824320030">
    <w:abstractNumId w:val="15"/>
  </w:num>
  <w:num w:numId="41" w16cid:durableId="782117994">
    <w:abstractNumId w:val="34"/>
  </w:num>
  <w:num w:numId="42" w16cid:durableId="703167488">
    <w:abstractNumId w:val="43"/>
  </w:num>
  <w:num w:numId="43" w16cid:durableId="1169636551">
    <w:abstractNumId w:val="18"/>
  </w:num>
  <w:num w:numId="44" w16cid:durableId="1302344849">
    <w:abstractNumId w:val="20"/>
  </w:num>
  <w:num w:numId="45" w16cid:durableId="1871451909">
    <w:abstractNumId w:val="30"/>
  </w:num>
  <w:num w:numId="46" w16cid:durableId="91817099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11FFF"/>
    <w:rsid w:val="00016F04"/>
    <w:rsid w:val="00016FFB"/>
    <w:rsid w:val="000214FD"/>
    <w:rsid w:val="0003228E"/>
    <w:rsid w:val="00033415"/>
    <w:rsid w:val="000448A5"/>
    <w:rsid w:val="000456B6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9425E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06E3"/>
    <w:rsid w:val="00161517"/>
    <w:rsid w:val="00166DE9"/>
    <w:rsid w:val="00173267"/>
    <w:rsid w:val="00176CEF"/>
    <w:rsid w:val="00181131"/>
    <w:rsid w:val="00181505"/>
    <w:rsid w:val="00181CBE"/>
    <w:rsid w:val="00183618"/>
    <w:rsid w:val="00183A43"/>
    <w:rsid w:val="0019048E"/>
    <w:rsid w:val="00195891"/>
    <w:rsid w:val="001A02F9"/>
    <w:rsid w:val="001A1BEF"/>
    <w:rsid w:val="001C102D"/>
    <w:rsid w:val="001C4AAF"/>
    <w:rsid w:val="001D278C"/>
    <w:rsid w:val="001D608F"/>
    <w:rsid w:val="001E02C5"/>
    <w:rsid w:val="001E10D4"/>
    <w:rsid w:val="001E3A04"/>
    <w:rsid w:val="001E451F"/>
    <w:rsid w:val="001E46B5"/>
    <w:rsid w:val="001E4A3A"/>
    <w:rsid w:val="001E66D3"/>
    <w:rsid w:val="001F0423"/>
    <w:rsid w:val="001F0C1E"/>
    <w:rsid w:val="001F3127"/>
    <w:rsid w:val="001F32A0"/>
    <w:rsid w:val="001F642F"/>
    <w:rsid w:val="00202C79"/>
    <w:rsid w:val="00205FB4"/>
    <w:rsid w:val="002072D1"/>
    <w:rsid w:val="00222A27"/>
    <w:rsid w:val="00222E96"/>
    <w:rsid w:val="00231868"/>
    <w:rsid w:val="002321F9"/>
    <w:rsid w:val="00253967"/>
    <w:rsid w:val="002555E5"/>
    <w:rsid w:val="002630F4"/>
    <w:rsid w:val="00271942"/>
    <w:rsid w:val="002743F3"/>
    <w:rsid w:val="00275269"/>
    <w:rsid w:val="0028006C"/>
    <w:rsid w:val="002823BC"/>
    <w:rsid w:val="0028419C"/>
    <w:rsid w:val="0028638C"/>
    <w:rsid w:val="0029061C"/>
    <w:rsid w:val="002910EE"/>
    <w:rsid w:val="00291F1C"/>
    <w:rsid w:val="00292FAC"/>
    <w:rsid w:val="0029607D"/>
    <w:rsid w:val="00296110"/>
    <w:rsid w:val="002A1921"/>
    <w:rsid w:val="002A56A1"/>
    <w:rsid w:val="002A5F52"/>
    <w:rsid w:val="002A61C9"/>
    <w:rsid w:val="002A7428"/>
    <w:rsid w:val="002A7C1B"/>
    <w:rsid w:val="002B411A"/>
    <w:rsid w:val="002B5B44"/>
    <w:rsid w:val="002C205D"/>
    <w:rsid w:val="002C20B2"/>
    <w:rsid w:val="002C61CF"/>
    <w:rsid w:val="002D16FA"/>
    <w:rsid w:val="002D758F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54649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97D4B"/>
    <w:rsid w:val="003A05DE"/>
    <w:rsid w:val="003A57EB"/>
    <w:rsid w:val="003B12E3"/>
    <w:rsid w:val="003B6D5A"/>
    <w:rsid w:val="003C70AF"/>
    <w:rsid w:val="003C7EBC"/>
    <w:rsid w:val="003D4EDA"/>
    <w:rsid w:val="003D5D04"/>
    <w:rsid w:val="003F57CF"/>
    <w:rsid w:val="003F7672"/>
    <w:rsid w:val="003F7D8A"/>
    <w:rsid w:val="004064C7"/>
    <w:rsid w:val="00406786"/>
    <w:rsid w:val="0040765E"/>
    <w:rsid w:val="00411B66"/>
    <w:rsid w:val="00412044"/>
    <w:rsid w:val="0042447D"/>
    <w:rsid w:val="00426103"/>
    <w:rsid w:val="0042796E"/>
    <w:rsid w:val="00440CD5"/>
    <w:rsid w:val="00441D8C"/>
    <w:rsid w:val="0044482C"/>
    <w:rsid w:val="0046608D"/>
    <w:rsid w:val="004811AB"/>
    <w:rsid w:val="00482BC2"/>
    <w:rsid w:val="00485C0F"/>
    <w:rsid w:val="0048699C"/>
    <w:rsid w:val="004B3DF1"/>
    <w:rsid w:val="004B4250"/>
    <w:rsid w:val="004B4498"/>
    <w:rsid w:val="004B5CBA"/>
    <w:rsid w:val="004C682F"/>
    <w:rsid w:val="004D5CB1"/>
    <w:rsid w:val="004D6F02"/>
    <w:rsid w:val="004E3821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1174"/>
    <w:rsid w:val="00515FB7"/>
    <w:rsid w:val="005170B0"/>
    <w:rsid w:val="00523DA5"/>
    <w:rsid w:val="0052437F"/>
    <w:rsid w:val="00524E3C"/>
    <w:rsid w:val="0052658D"/>
    <w:rsid w:val="00532125"/>
    <w:rsid w:val="00532A07"/>
    <w:rsid w:val="005333F3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734"/>
    <w:rsid w:val="00587FB3"/>
    <w:rsid w:val="005913E6"/>
    <w:rsid w:val="0059583F"/>
    <w:rsid w:val="005A073C"/>
    <w:rsid w:val="005A17BC"/>
    <w:rsid w:val="005A65F7"/>
    <w:rsid w:val="005B00BA"/>
    <w:rsid w:val="005B0A20"/>
    <w:rsid w:val="005B17ED"/>
    <w:rsid w:val="005B2881"/>
    <w:rsid w:val="005C074A"/>
    <w:rsid w:val="005C1832"/>
    <w:rsid w:val="005C3CCA"/>
    <w:rsid w:val="005C485D"/>
    <w:rsid w:val="005C5B91"/>
    <w:rsid w:val="005D0324"/>
    <w:rsid w:val="005D0694"/>
    <w:rsid w:val="005D0FB6"/>
    <w:rsid w:val="005E24B4"/>
    <w:rsid w:val="005E3E72"/>
    <w:rsid w:val="005E6717"/>
    <w:rsid w:val="005F4FDF"/>
    <w:rsid w:val="00602CC9"/>
    <w:rsid w:val="00602FBD"/>
    <w:rsid w:val="00603A98"/>
    <w:rsid w:val="00604074"/>
    <w:rsid w:val="00606853"/>
    <w:rsid w:val="00622721"/>
    <w:rsid w:val="006275E3"/>
    <w:rsid w:val="0063249A"/>
    <w:rsid w:val="006410B8"/>
    <w:rsid w:val="0064234D"/>
    <w:rsid w:val="00644734"/>
    <w:rsid w:val="00644A19"/>
    <w:rsid w:val="00647169"/>
    <w:rsid w:val="0065201B"/>
    <w:rsid w:val="00654067"/>
    <w:rsid w:val="00666578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16E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277EE"/>
    <w:rsid w:val="00730405"/>
    <w:rsid w:val="00733245"/>
    <w:rsid w:val="00734A00"/>
    <w:rsid w:val="00744290"/>
    <w:rsid w:val="00744372"/>
    <w:rsid w:val="00745AB1"/>
    <w:rsid w:val="00747ADA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A574F"/>
    <w:rsid w:val="007B02D8"/>
    <w:rsid w:val="007B0B15"/>
    <w:rsid w:val="007B1BEC"/>
    <w:rsid w:val="007B3286"/>
    <w:rsid w:val="007B6E53"/>
    <w:rsid w:val="007B76CD"/>
    <w:rsid w:val="007C0AF3"/>
    <w:rsid w:val="007C0F3A"/>
    <w:rsid w:val="007D446E"/>
    <w:rsid w:val="007D595C"/>
    <w:rsid w:val="007E0AB6"/>
    <w:rsid w:val="007F23F1"/>
    <w:rsid w:val="007F6619"/>
    <w:rsid w:val="008017A3"/>
    <w:rsid w:val="0081126E"/>
    <w:rsid w:val="008119FC"/>
    <w:rsid w:val="00815ADF"/>
    <w:rsid w:val="0081606F"/>
    <w:rsid w:val="00821BE3"/>
    <w:rsid w:val="00822096"/>
    <w:rsid w:val="00823D86"/>
    <w:rsid w:val="0083570B"/>
    <w:rsid w:val="00835EB2"/>
    <w:rsid w:val="00837183"/>
    <w:rsid w:val="00842307"/>
    <w:rsid w:val="00847237"/>
    <w:rsid w:val="00851029"/>
    <w:rsid w:val="00851ED8"/>
    <w:rsid w:val="00853AFF"/>
    <w:rsid w:val="00855C96"/>
    <w:rsid w:val="00856F3A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B22C4"/>
    <w:rsid w:val="008C00BE"/>
    <w:rsid w:val="008C2888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251D1"/>
    <w:rsid w:val="0094380A"/>
    <w:rsid w:val="009457C9"/>
    <w:rsid w:val="0095067C"/>
    <w:rsid w:val="00954CAE"/>
    <w:rsid w:val="009551E4"/>
    <w:rsid w:val="009554C9"/>
    <w:rsid w:val="00960149"/>
    <w:rsid w:val="00961032"/>
    <w:rsid w:val="009615F3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3DA7"/>
    <w:rsid w:val="009D479B"/>
    <w:rsid w:val="009D65BC"/>
    <w:rsid w:val="009E36FA"/>
    <w:rsid w:val="00A027BD"/>
    <w:rsid w:val="00A0648A"/>
    <w:rsid w:val="00A14769"/>
    <w:rsid w:val="00A23019"/>
    <w:rsid w:val="00A31936"/>
    <w:rsid w:val="00A349CA"/>
    <w:rsid w:val="00A36322"/>
    <w:rsid w:val="00A371B8"/>
    <w:rsid w:val="00A371CC"/>
    <w:rsid w:val="00A51CCB"/>
    <w:rsid w:val="00A5425D"/>
    <w:rsid w:val="00A709B7"/>
    <w:rsid w:val="00A821ED"/>
    <w:rsid w:val="00A829AF"/>
    <w:rsid w:val="00A82DCF"/>
    <w:rsid w:val="00A913E9"/>
    <w:rsid w:val="00A9206A"/>
    <w:rsid w:val="00A926CF"/>
    <w:rsid w:val="00A97A60"/>
    <w:rsid w:val="00AA0B4B"/>
    <w:rsid w:val="00AA283A"/>
    <w:rsid w:val="00AA4F7F"/>
    <w:rsid w:val="00AA581B"/>
    <w:rsid w:val="00AA6AE8"/>
    <w:rsid w:val="00AC529C"/>
    <w:rsid w:val="00AC58EB"/>
    <w:rsid w:val="00AD0EE9"/>
    <w:rsid w:val="00AD6DBC"/>
    <w:rsid w:val="00AE05D3"/>
    <w:rsid w:val="00AF2CF3"/>
    <w:rsid w:val="00B046BC"/>
    <w:rsid w:val="00B0514E"/>
    <w:rsid w:val="00B05A1E"/>
    <w:rsid w:val="00B11112"/>
    <w:rsid w:val="00B140E1"/>
    <w:rsid w:val="00B20163"/>
    <w:rsid w:val="00B27DF4"/>
    <w:rsid w:val="00B340D4"/>
    <w:rsid w:val="00B34323"/>
    <w:rsid w:val="00B35123"/>
    <w:rsid w:val="00B36AAB"/>
    <w:rsid w:val="00B51766"/>
    <w:rsid w:val="00B61066"/>
    <w:rsid w:val="00B62FBA"/>
    <w:rsid w:val="00B72597"/>
    <w:rsid w:val="00B72A63"/>
    <w:rsid w:val="00B736AE"/>
    <w:rsid w:val="00B73954"/>
    <w:rsid w:val="00B748F5"/>
    <w:rsid w:val="00B74BEA"/>
    <w:rsid w:val="00B74F4B"/>
    <w:rsid w:val="00B756C6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421F"/>
    <w:rsid w:val="00BD5FFC"/>
    <w:rsid w:val="00BD604B"/>
    <w:rsid w:val="00BE0CD1"/>
    <w:rsid w:val="00BE2A1F"/>
    <w:rsid w:val="00BE2B1A"/>
    <w:rsid w:val="00BE6F8C"/>
    <w:rsid w:val="00BE6FBF"/>
    <w:rsid w:val="00BF3189"/>
    <w:rsid w:val="00BF336B"/>
    <w:rsid w:val="00BF59C9"/>
    <w:rsid w:val="00BF5DF1"/>
    <w:rsid w:val="00BF65AB"/>
    <w:rsid w:val="00BF75CF"/>
    <w:rsid w:val="00C04DB8"/>
    <w:rsid w:val="00C11B84"/>
    <w:rsid w:val="00C12BC3"/>
    <w:rsid w:val="00C135E5"/>
    <w:rsid w:val="00C234E9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12D6"/>
    <w:rsid w:val="00C6677C"/>
    <w:rsid w:val="00C70B13"/>
    <w:rsid w:val="00C711F6"/>
    <w:rsid w:val="00C755CD"/>
    <w:rsid w:val="00C762D0"/>
    <w:rsid w:val="00C76509"/>
    <w:rsid w:val="00C813A2"/>
    <w:rsid w:val="00C83950"/>
    <w:rsid w:val="00C8536A"/>
    <w:rsid w:val="00CC30AE"/>
    <w:rsid w:val="00CC6D6B"/>
    <w:rsid w:val="00CD17E7"/>
    <w:rsid w:val="00CD3DDF"/>
    <w:rsid w:val="00CF03C1"/>
    <w:rsid w:val="00CF4DF0"/>
    <w:rsid w:val="00CF6322"/>
    <w:rsid w:val="00D063C0"/>
    <w:rsid w:val="00D1055E"/>
    <w:rsid w:val="00D151B5"/>
    <w:rsid w:val="00D22F1A"/>
    <w:rsid w:val="00D24196"/>
    <w:rsid w:val="00D26C66"/>
    <w:rsid w:val="00D319D0"/>
    <w:rsid w:val="00D34BB3"/>
    <w:rsid w:val="00D36725"/>
    <w:rsid w:val="00D46DF5"/>
    <w:rsid w:val="00D53948"/>
    <w:rsid w:val="00D55B7B"/>
    <w:rsid w:val="00D60AC0"/>
    <w:rsid w:val="00D7059C"/>
    <w:rsid w:val="00D74F9B"/>
    <w:rsid w:val="00D77FDC"/>
    <w:rsid w:val="00D841F8"/>
    <w:rsid w:val="00D86AB7"/>
    <w:rsid w:val="00D909C8"/>
    <w:rsid w:val="00D9593B"/>
    <w:rsid w:val="00D96239"/>
    <w:rsid w:val="00DA3E6F"/>
    <w:rsid w:val="00DA470C"/>
    <w:rsid w:val="00DA70BF"/>
    <w:rsid w:val="00DB4686"/>
    <w:rsid w:val="00DC446E"/>
    <w:rsid w:val="00DD12ED"/>
    <w:rsid w:val="00DD7135"/>
    <w:rsid w:val="00DE099F"/>
    <w:rsid w:val="00DE1A7C"/>
    <w:rsid w:val="00DE3652"/>
    <w:rsid w:val="00DE4C0C"/>
    <w:rsid w:val="00DF0AD6"/>
    <w:rsid w:val="00DF1199"/>
    <w:rsid w:val="00DF71FA"/>
    <w:rsid w:val="00DF7425"/>
    <w:rsid w:val="00E0344D"/>
    <w:rsid w:val="00E04FF3"/>
    <w:rsid w:val="00E052EB"/>
    <w:rsid w:val="00E05AF9"/>
    <w:rsid w:val="00E10049"/>
    <w:rsid w:val="00E16652"/>
    <w:rsid w:val="00E30893"/>
    <w:rsid w:val="00E3445D"/>
    <w:rsid w:val="00E36D1E"/>
    <w:rsid w:val="00E45978"/>
    <w:rsid w:val="00E56BCC"/>
    <w:rsid w:val="00E573AD"/>
    <w:rsid w:val="00E62688"/>
    <w:rsid w:val="00E6545D"/>
    <w:rsid w:val="00E7046E"/>
    <w:rsid w:val="00E7089C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4A62"/>
    <w:rsid w:val="00EB6BCD"/>
    <w:rsid w:val="00EB75E0"/>
    <w:rsid w:val="00ED0898"/>
    <w:rsid w:val="00ED575E"/>
    <w:rsid w:val="00ED7300"/>
    <w:rsid w:val="00EE0A6E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26C90"/>
    <w:rsid w:val="00F300A2"/>
    <w:rsid w:val="00F51528"/>
    <w:rsid w:val="00F51DC3"/>
    <w:rsid w:val="00F52ECA"/>
    <w:rsid w:val="00F56A38"/>
    <w:rsid w:val="00F6577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5" ma:contentTypeDescription="Create a new document." ma:contentTypeScope="" ma:versionID="7c61dc6e91469bf9dd4b60262488d3a9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ddf8c848b71b16b155cb7398fc0f37a6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C5EBB-688A-4EC7-902C-6B5A1BC3A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0A17C-2A8C-496D-9B45-1A38C57694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45653E1-5725-4D3B-AC48-419328EA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34</cp:revision>
  <cp:lastPrinted>2022-09-13T19:30:00Z</cp:lastPrinted>
  <dcterms:created xsi:type="dcterms:W3CDTF">2022-11-01T14:11:00Z</dcterms:created>
  <dcterms:modified xsi:type="dcterms:W3CDTF">2022-11-09T14:54:00Z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